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9AC5" w14:textId="3FD42A27" w:rsidR="00BE229E" w:rsidRPr="00756A92" w:rsidRDefault="0079078F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A92">
        <w:rPr>
          <w:rFonts w:ascii="Times New Roman" w:hAnsi="Times New Roman" w:cs="Times New Roman"/>
          <w:sz w:val="24"/>
          <w:szCs w:val="24"/>
        </w:rPr>
        <w:t>Metodologías de investigación social: Introducción a los oficios</w:t>
      </w:r>
      <w:r w:rsidR="00BE229E" w:rsidRPr="00756A92">
        <w:rPr>
          <w:rFonts w:ascii="Times New Roman" w:hAnsi="Times New Roman" w:cs="Times New Roman"/>
          <w:sz w:val="24"/>
          <w:szCs w:val="24"/>
        </w:rPr>
        <w:t>, Manuel Canales, 2006,</w:t>
      </w:r>
      <w:r w:rsidR="00303514" w:rsidRPr="00756A92">
        <w:rPr>
          <w:rFonts w:ascii="Times New Roman" w:hAnsi="Times New Roman" w:cs="Times New Roman"/>
          <w:sz w:val="24"/>
          <w:szCs w:val="24"/>
        </w:rPr>
        <w:t xml:space="preserve"> Capítulo Presentación, pp. </w:t>
      </w:r>
      <w:r w:rsidR="00FB553A" w:rsidRPr="00756A92">
        <w:rPr>
          <w:rFonts w:ascii="Times New Roman" w:hAnsi="Times New Roman" w:cs="Times New Roman"/>
          <w:sz w:val="24"/>
          <w:szCs w:val="24"/>
        </w:rPr>
        <w:t>11</w:t>
      </w:r>
      <w:r w:rsidR="00303514" w:rsidRPr="00756A92">
        <w:rPr>
          <w:rFonts w:ascii="Times New Roman" w:hAnsi="Times New Roman" w:cs="Times New Roman"/>
          <w:sz w:val="24"/>
          <w:szCs w:val="24"/>
        </w:rPr>
        <w:t>-</w:t>
      </w:r>
      <w:r w:rsidR="00FB553A" w:rsidRPr="00756A92">
        <w:rPr>
          <w:rFonts w:ascii="Times New Roman" w:hAnsi="Times New Roman" w:cs="Times New Roman"/>
          <w:sz w:val="24"/>
          <w:szCs w:val="24"/>
        </w:rPr>
        <w:t>30</w:t>
      </w:r>
    </w:p>
    <w:p w14:paraId="4961E9F7" w14:textId="75B63C8F" w:rsidR="00FB553A" w:rsidRPr="00756A92" w:rsidRDefault="00FB553A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A92">
        <w:rPr>
          <w:rFonts w:ascii="Times New Roman" w:hAnsi="Times New Roman" w:cs="Times New Roman"/>
          <w:b/>
          <w:bCs/>
          <w:sz w:val="24"/>
          <w:szCs w:val="24"/>
        </w:rPr>
        <w:t>Nombre</w:t>
      </w:r>
      <w:r w:rsidRPr="00756A92">
        <w:rPr>
          <w:rFonts w:ascii="Times New Roman" w:hAnsi="Times New Roman" w:cs="Times New Roman"/>
          <w:sz w:val="24"/>
          <w:szCs w:val="24"/>
        </w:rPr>
        <w:t xml:space="preserve">: </w:t>
      </w:r>
      <w:commentRangeStart w:id="0"/>
      <w:r w:rsidRPr="00756A92">
        <w:rPr>
          <w:rFonts w:ascii="Times New Roman" w:hAnsi="Times New Roman" w:cs="Times New Roman"/>
          <w:sz w:val="24"/>
          <w:szCs w:val="24"/>
        </w:rPr>
        <w:t>Hellen Contreras</w:t>
      </w:r>
      <w:commentRangeEnd w:id="0"/>
      <w:r w:rsidR="000939FB">
        <w:rPr>
          <w:rStyle w:val="Refdecomentario"/>
        </w:rPr>
        <w:commentReference w:id="0"/>
      </w:r>
    </w:p>
    <w:p w14:paraId="1EBA0C89" w14:textId="77777777" w:rsidR="00C253A0" w:rsidRPr="00756A92" w:rsidRDefault="00BE229E" w:rsidP="00B1172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A92">
        <w:rPr>
          <w:rFonts w:ascii="Times New Roman" w:hAnsi="Times New Roman" w:cs="Times New Roman"/>
          <w:b/>
          <w:bCs/>
          <w:sz w:val="24"/>
          <w:szCs w:val="24"/>
        </w:rPr>
        <w:t>Referencias bibliográficas</w:t>
      </w:r>
    </w:p>
    <w:p w14:paraId="591CC579" w14:textId="46853460" w:rsidR="00B1172A" w:rsidRPr="00756A92" w:rsidRDefault="00AC3DEC" w:rsidP="00756A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1441785"/>
      <w:r w:rsidRPr="00756A92">
        <w:rPr>
          <w:rFonts w:ascii="Times New Roman" w:hAnsi="Times New Roman" w:cs="Times New Roman"/>
          <w:sz w:val="24"/>
          <w:szCs w:val="24"/>
        </w:rPr>
        <w:t>Canales, Manuel</w:t>
      </w:r>
      <w:r w:rsidR="00612F4C" w:rsidRPr="00756A92">
        <w:rPr>
          <w:rFonts w:ascii="Times New Roman" w:hAnsi="Times New Roman" w:cs="Times New Roman"/>
          <w:sz w:val="24"/>
          <w:szCs w:val="24"/>
        </w:rPr>
        <w:t>. (Ed).</w:t>
      </w:r>
      <w:r w:rsidRPr="00756A92">
        <w:rPr>
          <w:rFonts w:ascii="Times New Roman" w:hAnsi="Times New Roman" w:cs="Times New Roman"/>
          <w:sz w:val="24"/>
          <w:szCs w:val="24"/>
        </w:rPr>
        <w:t xml:space="preserve"> (2006).</w:t>
      </w:r>
      <w:r w:rsidR="00612F4C" w:rsidRPr="00756A92">
        <w:rPr>
          <w:rFonts w:ascii="Times New Roman" w:hAnsi="Times New Roman" w:cs="Times New Roman"/>
          <w:sz w:val="24"/>
          <w:szCs w:val="24"/>
        </w:rPr>
        <w:t xml:space="preserve"> Cap</w:t>
      </w:r>
      <w:r w:rsidR="00FE4262">
        <w:rPr>
          <w:rFonts w:ascii="Times New Roman" w:hAnsi="Times New Roman" w:cs="Times New Roman"/>
          <w:sz w:val="24"/>
          <w:szCs w:val="24"/>
        </w:rPr>
        <w:t>i</w:t>
      </w:r>
      <w:r w:rsidR="00612F4C" w:rsidRPr="00756A92">
        <w:rPr>
          <w:rFonts w:ascii="Times New Roman" w:hAnsi="Times New Roman" w:cs="Times New Roman"/>
          <w:sz w:val="24"/>
          <w:szCs w:val="24"/>
        </w:rPr>
        <w:t>tulo Presentación. En M. Canales (Ed),</w:t>
      </w:r>
      <w:r w:rsidRPr="00756A92">
        <w:rPr>
          <w:rFonts w:ascii="Times New Roman" w:hAnsi="Times New Roman" w:cs="Times New Roman"/>
          <w:sz w:val="24"/>
          <w:szCs w:val="24"/>
        </w:rPr>
        <w:t xml:space="preserve"> </w:t>
      </w:r>
      <w:r w:rsidRPr="00756A92">
        <w:rPr>
          <w:rFonts w:ascii="Times New Roman" w:hAnsi="Times New Roman" w:cs="Times New Roman"/>
          <w:i/>
          <w:sz w:val="24"/>
          <w:szCs w:val="24"/>
        </w:rPr>
        <w:t>Metodologías de investigación social. Introducción a los oficios.</w:t>
      </w:r>
      <w:r w:rsidRPr="00756A92">
        <w:rPr>
          <w:rFonts w:ascii="Times New Roman" w:hAnsi="Times New Roman" w:cs="Times New Roman"/>
          <w:sz w:val="24"/>
          <w:szCs w:val="24"/>
        </w:rPr>
        <w:t xml:space="preserve"> (</w:t>
      </w:r>
      <w:r w:rsidR="00BB4AE0" w:rsidRPr="00756A92">
        <w:rPr>
          <w:rFonts w:ascii="Times New Roman" w:hAnsi="Times New Roman" w:cs="Times New Roman"/>
          <w:sz w:val="24"/>
          <w:szCs w:val="24"/>
        </w:rPr>
        <w:t>1</w:t>
      </w:r>
      <w:r w:rsidR="00756A92" w:rsidRPr="00756A92">
        <w:rPr>
          <w:rFonts w:ascii="Times New Roman" w:hAnsi="Times New Roman" w:cs="Times New Roman"/>
          <w:sz w:val="24"/>
          <w:szCs w:val="24"/>
        </w:rPr>
        <w:t>°</w:t>
      </w:r>
      <w:r w:rsidR="00BB4AE0" w:rsidRPr="00756A92">
        <w:rPr>
          <w:rFonts w:ascii="Times New Roman" w:hAnsi="Times New Roman" w:cs="Times New Roman"/>
          <w:sz w:val="24"/>
          <w:szCs w:val="24"/>
        </w:rPr>
        <w:t xml:space="preserve"> ed., págs.</w:t>
      </w:r>
      <w:r w:rsidRPr="00756A92">
        <w:rPr>
          <w:rFonts w:ascii="Times New Roman" w:hAnsi="Times New Roman" w:cs="Times New Roman"/>
          <w:sz w:val="24"/>
          <w:szCs w:val="24"/>
        </w:rPr>
        <w:t xml:space="preserve"> 11-30)</w:t>
      </w:r>
      <w:r w:rsidR="00BB4AE0" w:rsidRPr="00756A92">
        <w:rPr>
          <w:rFonts w:ascii="Times New Roman" w:hAnsi="Times New Roman" w:cs="Times New Roman"/>
          <w:sz w:val="24"/>
          <w:szCs w:val="24"/>
        </w:rPr>
        <w:t>, Santiago de Chile:</w:t>
      </w:r>
      <w:r w:rsidR="00FE39A6" w:rsidRPr="00756A92">
        <w:rPr>
          <w:rFonts w:ascii="Times New Roman" w:hAnsi="Times New Roman" w:cs="Times New Roman"/>
          <w:sz w:val="24"/>
          <w:szCs w:val="24"/>
        </w:rPr>
        <w:t xml:space="preserve"> </w:t>
      </w:r>
      <w:r w:rsidR="00BB4AE0" w:rsidRPr="00756A92">
        <w:rPr>
          <w:rFonts w:ascii="Times New Roman" w:hAnsi="Times New Roman" w:cs="Times New Roman"/>
          <w:sz w:val="24"/>
          <w:szCs w:val="24"/>
        </w:rPr>
        <w:t>LOM</w:t>
      </w:r>
    </w:p>
    <w:bookmarkEnd w:id="1"/>
    <w:p w14:paraId="61C3AD6F" w14:textId="1E2249DC" w:rsidR="00D34585" w:rsidRPr="00756A92" w:rsidRDefault="00D34585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A92">
        <w:rPr>
          <w:rFonts w:ascii="Times New Roman" w:hAnsi="Times New Roman" w:cs="Times New Roman"/>
          <w:b/>
          <w:bCs/>
          <w:sz w:val="24"/>
          <w:szCs w:val="24"/>
        </w:rPr>
        <w:t>Palabras Clave</w:t>
      </w:r>
      <w:r w:rsidRPr="00756A92">
        <w:rPr>
          <w:rFonts w:ascii="Times New Roman" w:hAnsi="Times New Roman" w:cs="Times New Roman"/>
          <w:sz w:val="24"/>
          <w:szCs w:val="24"/>
        </w:rPr>
        <w:t xml:space="preserve">: Métodos, </w:t>
      </w:r>
      <w:r w:rsidR="007672EF" w:rsidRPr="00756A92">
        <w:rPr>
          <w:rFonts w:ascii="Times New Roman" w:hAnsi="Times New Roman" w:cs="Times New Roman"/>
          <w:sz w:val="24"/>
          <w:szCs w:val="24"/>
        </w:rPr>
        <w:t xml:space="preserve">Enfoque, </w:t>
      </w:r>
      <w:r w:rsidRPr="00756A92">
        <w:rPr>
          <w:rFonts w:ascii="Times New Roman" w:hAnsi="Times New Roman" w:cs="Times New Roman"/>
          <w:sz w:val="24"/>
          <w:szCs w:val="24"/>
        </w:rPr>
        <w:t>Investigador</w:t>
      </w:r>
      <w:r w:rsidR="007672EF" w:rsidRPr="00756A92">
        <w:rPr>
          <w:rFonts w:ascii="Times New Roman" w:hAnsi="Times New Roman" w:cs="Times New Roman"/>
          <w:sz w:val="24"/>
          <w:szCs w:val="24"/>
        </w:rPr>
        <w:t>,</w:t>
      </w:r>
      <w:r w:rsidR="00094AAA" w:rsidRPr="00756A92">
        <w:rPr>
          <w:rFonts w:ascii="Times New Roman" w:hAnsi="Times New Roman" w:cs="Times New Roman"/>
          <w:sz w:val="24"/>
          <w:szCs w:val="24"/>
        </w:rPr>
        <w:t xml:space="preserve"> Distinciones</w:t>
      </w:r>
    </w:p>
    <w:p w14:paraId="6FFED7EE" w14:textId="1D64DAFA" w:rsidR="00D34585" w:rsidRDefault="00D34585" w:rsidP="00D3458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A92">
        <w:rPr>
          <w:rFonts w:ascii="Times New Roman" w:hAnsi="Times New Roman" w:cs="Times New Roman"/>
          <w:b/>
          <w:bCs/>
          <w:sz w:val="24"/>
          <w:szCs w:val="24"/>
        </w:rPr>
        <w:t>Síntesis del textos o cuestionamiento</w:t>
      </w:r>
    </w:p>
    <w:p w14:paraId="170C1770" w14:textId="318AE29B" w:rsidR="00EB7ED0" w:rsidRPr="00F27242" w:rsidRDefault="008307C3" w:rsidP="00D345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capitulo de presentación de Canales (2006)</w:t>
      </w:r>
      <w:r w:rsidR="004211AD">
        <w:rPr>
          <w:rFonts w:ascii="Times New Roman" w:hAnsi="Times New Roman" w:cs="Times New Roman"/>
          <w:sz w:val="24"/>
          <w:szCs w:val="24"/>
        </w:rPr>
        <w:t>,</w:t>
      </w:r>
      <w:r w:rsidR="00383801">
        <w:rPr>
          <w:rFonts w:ascii="Times New Roman" w:hAnsi="Times New Roman" w:cs="Times New Roman"/>
          <w:sz w:val="24"/>
          <w:szCs w:val="24"/>
        </w:rPr>
        <w:t xml:space="preserve"> </w:t>
      </w:r>
      <w:r w:rsidR="00B95417">
        <w:rPr>
          <w:rFonts w:ascii="Times New Roman" w:hAnsi="Times New Roman" w:cs="Times New Roman"/>
          <w:sz w:val="24"/>
          <w:szCs w:val="24"/>
        </w:rPr>
        <w:t>introduc</w:t>
      </w:r>
      <w:r w:rsidR="00F16EEF">
        <w:rPr>
          <w:rFonts w:ascii="Times New Roman" w:hAnsi="Times New Roman" w:cs="Times New Roman"/>
          <w:sz w:val="24"/>
          <w:szCs w:val="24"/>
        </w:rPr>
        <w:t>e</w:t>
      </w:r>
      <w:r w:rsidR="00B95417">
        <w:rPr>
          <w:rFonts w:ascii="Times New Roman" w:hAnsi="Times New Roman" w:cs="Times New Roman"/>
          <w:sz w:val="24"/>
          <w:szCs w:val="24"/>
        </w:rPr>
        <w:t xml:space="preserve"> al lector en los distintos métodos que existen en ciencias sociales</w:t>
      </w:r>
      <w:r w:rsidR="005F32B6">
        <w:rPr>
          <w:rFonts w:ascii="Times New Roman" w:hAnsi="Times New Roman" w:cs="Times New Roman"/>
          <w:sz w:val="24"/>
          <w:szCs w:val="24"/>
        </w:rPr>
        <w:t>, para extraer datos</w:t>
      </w:r>
      <w:r w:rsidR="009730AF">
        <w:rPr>
          <w:rFonts w:ascii="Times New Roman" w:hAnsi="Times New Roman" w:cs="Times New Roman"/>
          <w:sz w:val="24"/>
          <w:szCs w:val="24"/>
        </w:rPr>
        <w:t xml:space="preserve"> mostrando las condiciones de dicha producción y análisis de estos.</w:t>
      </w:r>
      <w:r w:rsidR="00EB7ED0">
        <w:rPr>
          <w:rFonts w:ascii="Times New Roman" w:hAnsi="Times New Roman" w:cs="Times New Roman"/>
          <w:sz w:val="24"/>
          <w:szCs w:val="24"/>
        </w:rPr>
        <w:t xml:space="preserve"> Dentro del diseño de investigación</w:t>
      </w:r>
      <w:r w:rsidR="00916D77">
        <w:rPr>
          <w:rFonts w:ascii="Times New Roman" w:hAnsi="Times New Roman" w:cs="Times New Roman"/>
          <w:sz w:val="24"/>
          <w:szCs w:val="24"/>
        </w:rPr>
        <w:t>, se diferencias dos etapas</w:t>
      </w:r>
      <w:r w:rsidR="005A5490">
        <w:rPr>
          <w:rFonts w:ascii="Times New Roman" w:hAnsi="Times New Roman" w:cs="Times New Roman"/>
          <w:sz w:val="24"/>
          <w:szCs w:val="24"/>
        </w:rPr>
        <w:t>, la primera de ellas</w:t>
      </w:r>
      <w:r w:rsidR="00916D77">
        <w:rPr>
          <w:rFonts w:ascii="Times New Roman" w:hAnsi="Times New Roman" w:cs="Times New Roman"/>
          <w:sz w:val="24"/>
          <w:szCs w:val="24"/>
        </w:rPr>
        <w:t xml:space="preserve"> responde a las preguntas de </w:t>
      </w:r>
      <w:r w:rsidR="00916D77" w:rsidRPr="00916D77">
        <w:rPr>
          <w:rFonts w:ascii="Times New Roman" w:hAnsi="Times New Roman" w:cs="Times New Roman"/>
          <w:i/>
          <w:iCs/>
          <w:sz w:val="24"/>
          <w:szCs w:val="24"/>
        </w:rPr>
        <w:t>qué</w:t>
      </w:r>
      <w:r w:rsidR="00916D77">
        <w:rPr>
          <w:rFonts w:ascii="Times New Roman" w:hAnsi="Times New Roman" w:cs="Times New Roman"/>
          <w:sz w:val="24"/>
          <w:szCs w:val="24"/>
        </w:rPr>
        <w:t xml:space="preserve"> y </w:t>
      </w:r>
      <w:r w:rsidR="00916D77" w:rsidRPr="00916D77">
        <w:rPr>
          <w:rFonts w:ascii="Times New Roman" w:hAnsi="Times New Roman" w:cs="Times New Roman"/>
          <w:i/>
          <w:iCs/>
          <w:sz w:val="24"/>
          <w:szCs w:val="24"/>
        </w:rPr>
        <w:t>para qué</w:t>
      </w:r>
      <w:r w:rsidR="00D412BC">
        <w:rPr>
          <w:rFonts w:ascii="Times New Roman" w:hAnsi="Times New Roman" w:cs="Times New Roman"/>
          <w:sz w:val="24"/>
          <w:szCs w:val="24"/>
        </w:rPr>
        <w:t>, que justifican</w:t>
      </w:r>
      <w:r w:rsidR="00E21CB2">
        <w:rPr>
          <w:rFonts w:ascii="Times New Roman" w:hAnsi="Times New Roman" w:cs="Times New Roman"/>
          <w:sz w:val="24"/>
          <w:szCs w:val="24"/>
        </w:rPr>
        <w:t xml:space="preserve"> </w:t>
      </w:r>
      <w:r w:rsidR="00D412BC">
        <w:rPr>
          <w:rFonts w:ascii="Times New Roman" w:hAnsi="Times New Roman" w:cs="Times New Roman"/>
          <w:sz w:val="24"/>
          <w:szCs w:val="24"/>
        </w:rPr>
        <w:t>la razón de ser de la investigación</w:t>
      </w:r>
      <w:r w:rsidR="00E21CB2">
        <w:rPr>
          <w:rFonts w:ascii="Times New Roman" w:hAnsi="Times New Roman" w:cs="Times New Roman"/>
          <w:sz w:val="24"/>
          <w:szCs w:val="24"/>
        </w:rPr>
        <w:t>. La segunda</w:t>
      </w:r>
      <w:r w:rsidR="001214C7">
        <w:rPr>
          <w:rFonts w:ascii="Times New Roman" w:hAnsi="Times New Roman" w:cs="Times New Roman"/>
          <w:sz w:val="24"/>
          <w:szCs w:val="24"/>
        </w:rPr>
        <w:t xml:space="preserve">, responde a la pregunta </w:t>
      </w:r>
      <w:r w:rsidR="00024EE3" w:rsidRPr="00024EE3">
        <w:rPr>
          <w:rFonts w:ascii="Times New Roman" w:hAnsi="Times New Roman" w:cs="Times New Roman"/>
          <w:i/>
          <w:iCs/>
          <w:sz w:val="24"/>
          <w:szCs w:val="24"/>
        </w:rPr>
        <w:t>Cómo se investiga</w:t>
      </w:r>
      <w:r w:rsidR="00D04301">
        <w:rPr>
          <w:rFonts w:ascii="Times New Roman" w:hAnsi="Times New Roman" w:cs="Times New Roman"/>
          <w:sz w:val="24"/>
          <w:szCs w:val="24"/>
        </w:rPr>
        <w:t>,</w:t>
      </w:r>
      <w:r w:rsidR="00024E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221EB">
        <w:rPr>
          <w:rFonts w:ascii="Times New Roman" w:hAnsi="Times New Roman" w:cs="Times New Roman"/>
          <w:sz w:val="24"/>
          <w:szCs w:val="24"/>
        </w:rPr>
        <w:t xml:space="preserve">donde </w:t>
      </w:r>
      <w:r w:rsidR="00024EE3">
        <w:rPr>
          <w:rFonts w:ascii="Times New Roman" w:hAnsi="Times New Roman" w:cs="Times New Roman"/>
          <w:sz w:val="24"/>
          <w:szCs w:val="24"/>
        </w:rPr>
        <w:t>se elige el método</w:t>
      </w:r>
      <w:r w:rsidR="00B221EB">
        <w:rPr>
          <w:rFonts w:ascii="Times New Roman" w:hAnsi="Times New Roman" w:cs="Times New Roman"/>
          <w:sz w:val="24"/>
          <w:szCs w:val="24"/>
        </w:rPr>
        <w:t xml:space="preserve"> y se caracteriza si será una producción o recolección de datos</w:t>
      </w:r>
      <w:r w:rsidR="00C7070F">
        <w:rPr>
          <w:rFonts w:ascii="Times New Roman" w:hAnsi="Times New Roman" w:cs="Times New Roman"/>
          <w:sz w:val="24"/>
          <w:szCs w:val="24"/>
        </w:rPr>
        <w:t>.</w:t>
      </w:r>
    </w:p>
    <w:p w14:paraId="06B211A0" w14:textId="490BB1DC" w:rsidR="00533A12" w:rsidRDefault="009730AF" w:rsidP="00D345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realizar la tarea, presentará dos criterios</w:t>
      </w:r>
      <w:r w:rsidR="00D64785">
        <w:rPr>
          <w:rFonts w:ascii="Times New Roman" w:hAnsi="Times New Roman" w:cs="Times New Roman"/>
          <w:sz w:val="24"/>
          <w:szCs w:val="24"/>
        </w:rPr>
        <w:t xml:space="preserve"> generales, en primera instancia se considera la</w:t>
      </w:r>
      <w:r w:rsidR="003E3F89">
        <w:rPr>
          <w:rFonts w:ascii="Times New Roman" w:hAnsi="Times New Roman" w:cs="Times New Roman"/>
          <w:sz w:val="24"/>
          <w:szCs w:val="24"/>
        </w:rPr>
        <w:t>s metodologías desde su práctica y, en la segunda, “la pluralidad metodológica”</w:t>
      </w:r>
      <w:r w:rsidR="00E33071">
        <w:rPr>
          <w:rFonts w:ascii="Times New Roman" w:hAnsi="Times New Roman" w:cs="Times New Roman"/>
          <w:sz w:val="24"/>
          <w:szCs w:val="24"/>
        </w:rPr>
        <w:t xml:space="preserve">. Dichos enfoques metodológicos son: el Cuantitativo, </w:t>
      </w:r>
      <w:r w:rsidR="008E0B85">
        <w:rPr>
          <w:rFonts w:ascii="Times New Roman" w:hAnsi="Times New Roman" w:cs="Times New Roman"/>
          <w:sz w:val="24"/>
          <w:szCs w:val="24"/>
        </w:rPr>
        <w:t>Cualitativo</w:t>
      </w:r>
      <w:r w:rsidR="00E33071">
        <w:rPr>
          <w:rFonts w:ascii="Times New Roman" w:hAnsi="Times New Roman" w:cs="Times New Roman"/>
          <w:sz w:val="24"/>
          <w:szCs w:val="24"/>
        </w:rPr>
        <w:t xml:space="preserve"> y </w:t>
      </w:r>
      <w:r w:rsidR="00EB7ED0">
        <w:rPr>
          <w:rFonts w:ascii="Times New Roman" w:hAnsi="Times New Roman" w:cs="Times New Roman"/>
          <w:sz w:val="24"/>
          <w:szCs w:val="24"/>
        </w:rPr>
        <w:t>el Dialectico.</w:t>
      </w:r>
      <w:r w:rsidR="00F77D6E">
        <w:rPr>
          <w:rFonts w:ascii="Times New Roman" w:hAnsi="Times New Roman" w:cs="Times New Roman"/>
          <w:sz w:val="24"/>
          <w:szCs w:val="24"/>
        </w:rPr>
        <w:t xml:space="preserve"> Dentro del texto se nombran las distinciones de </w:t>
      </w:r>
      <w:r w:rsidR="00533A12">
        <w:rPr>
          <w:rFonts w:ascii="Times New Roman" w:hAnsi="Times New Roman" w:cs="Times New Roman"/>
          <w:sz w:val="24"/>
          <w:szCs w:val="24"/>
        </w:rPr>
        <w:t>estos tres enfoques</w:t>
      </w:r>
      <w:r w:rsidR="00DC3F24">
        <w:rPr>
          <w:rFonts w:ascii="Times New Roman" w:hAnsi="Times New Roman" w:cs="Times New Roman"/>
          <w:sz w:val="24"/>
          <w:szCs w:val="24"/>
        </w:rPr>
        <w:t>.</w:t>
      </w:r>
      <w:r w:rsidR="00533A12">
        <w:rPr>
          <w:rFonts w:ascii="Times New Roman" w:hAnsi="Times New Roman" w:cs="Times New Roman"/>
          <w:sz w:val="24"/>
          <w:szCs w:val="24"/>
        </w:rPr>
        <w:t xml:space="preserve"> El primero, </w:t>
      </w:r>
      <w:r w:rsidR="00C62BF2">
        <w:rPr>
          <w:rFonts w:ascii="Times New Roman" w:hAnsi="Times New Roman" w:cs="Times New Roman"/>
          <w:sz w:val="24"/>
          <w:szCs w:val="24"/>
        </w:rPr>
        <w:t>trabaja con el “pensamiento</w:t>
      </w:r>
      <w:r w:rsidR="0090759F">
        <w:rPr>
          <w:rFonts w:ascii="Times New Roman" w:hAnsi="Times New Roman" w:cs="Times New Roman"/>
          <w:sz w:val="24"/>
          <w:szCs w:val="24"/>
        </w:rPr>
        <w:t xml:space="preserve"> estadístico”</w:t>
      </w:r>
      <w:r w:rsidR="00966662">
        <w:rPr>
          <w:rFonts w:ascii="Times New Roman" w:hAnsi="Times New Roman" w:cs="Times New Roman"/>
          <w:sz w:val="24"/>
          <w:szCs w:val="24"/>
        </w:rPr>
        <w:t xml:space="preserve"> que cuantifica variables. El segundo, que utiliza el “pensamiento discursivo”</w:t>
      </w:r>
      <w:r w:rsidR="00F73F72">
        <w:rPr>
          <w:rFonts w:ascii="Times New Roman" w:hAnsi="Times New Roman" w:cs="Times New Roman"/>
          <w:sz w:val="24"/>
          <w:szCs w:val="24"/>
        </w:rPr>
        <w:t>,</w:t>
      </w:r>
      <w:r w:rsidR="00785A46">
        <w:rPr>
          <w:rFonts w:ascii="Times New Roman" w:hAnsi="Times New Roman" w:cs="Times New Roman"/>
          <w:sz w:val="24"/>
          <w:szCs w:val="24"/>
        </w:rPr>
        <w:t xml:space="preserve"> profundiza en la estructura de significación</w:t>
      </w:r>
      <w:r w:rsidR="0060597F">
        <w:rPr>
          <w:rFonts w:ascii="Times New Roman" w:hAnsi="Times New Roman" w:cs="Times New Roman"/>
          <w:sz w:val="24"/>
          <w:szCs w:val="24"/>
        </w:rPr>
        <w:t xml:space="preserve">, por </w:t>
      </w:r>
      <w:r w:rsidR="009973A8">
        <w:rPr>
          <w:rFonts w:ascii="Times New Roman" w:hAnsi="Times New Roman" w:cs="Times New Roman"/>
          <w:sz w:val="24"/>
          <w:szCs w:val="24"/>
        </w:rPr>
        <w:t>último,</w:t>
      </w:r>
      <w:r w:rsidR="0060597F">
        <w:rPr>
          <w:rFonts w:ascii="Times New Roman" w:hAnsi="Times New Roman" w:cs="Times New Roman"/>
          <w:sz w:val="24"/>
          <w:szCs w:val="24"/>
        </w:rPr>
        <w:t xml:space="preserve"> el tercero,</w:t>
      </w:r>
      <w:r w:rsidR="006A717A">
        <w:rPr>
          <w:rFonts w:ascii="Times New Roman" w:hAnsi="Times New Roman" w:cs="Times New Roman"/>
          <w:sz w:val="24"/>
          <w:szCs w:val="24"/>
        </w:rPr>
        <w:t xml:space="preserve"> </w:t>
      </w:r>
      <w:r w:rsidR="009973A8" w:rsidRPr="009973A8">
        <w:rPr>
          <w:rFonts w:ascii="Times New Roman" w:hAnsi="Times New Roman" w:cs="Times New Roman"/>
          <w:sz w:val="24"/>
          <w:szCs w:val="24"/>
        </w:rPr>
        <w:t>cambi</w:t>
      </w:r>
      <w:r w:rsidR="006A717A">
        <w:rPr>
          <w:rFonts w:ascii="Times New Roman" w:hAnsi="Times New Roman" w:cs="Times New Roman"/>
          <w:sz w:val="24"/>
          <w:szCs w:val="24"/>
        </w:rPr>
        <w:t>a</w:t>
      </w:r>
      <w:r w:rsidR="009973A8" w:rsidRPr="009973A8">
        <w:rPr>
          <w:rFonts w:ascii="Times New Roman" w:hAnsi="Times New Roman" w:cs="Times New Roman"/>
          <w:sz w:val="24"/>
          <w:szCs w:val="24"/>
        </w:rPr>
        <w:t xml:space="preserve"> radical</w:t>
      </w:r>
      <w:r w:rsidR="006A717A">
        <w:rPr>
          <w:rFonts w:ascii="Times New Roman" w:hAnsi="Times New Roman" w:cs="Times New Roman"/>
          <w:sz w:val="24"/>
          <w:szCs w:val="24"/>
        </w:rPr>
        <w:t>mente</w:t>
      </w:r>
      <w:r w:rsidR="009973A8" w:rsidRPr="009973A8">
        <w:rPr>
          <w:rFonts w:ascii="Times New Roman" w:hAnsi="Times New Roman" w:cs="Times New Roman"/>
          <w:sz w:val="24"/>
          <w:szCs w:val="24"/>
        </w:rPr>
        <w:t xml:space="preserve"> el orden epistemológico</w:t>
      </w:r>
      <w:r w:rsidR="006A717A">
        <w:rPr>
          <w:rFonts w:ascii="Times New Roman" w:hAnsi="Times New Roman" w:cs="Times New Roman"/>
          <w:sz w:val="24"/>
          <w:szCs w:val="24"/>
        </w:rPr>
        <w:t xml:space="preserve">, </w:t>
      </w:r>
      <w:r w:rsidR="00A02E53">
        <w:rPr>
          <w:rFonts w:ascii="Times New Roman" w:hAnsi="Times New Roman" w:cs="Times New Roman"/>
          <w:sz w:val="24"/>
          <w:szCs w:val="24"/>
        </w:rPr>
        <w:t xml:space="preserve">porque </w:t>
      </w:r>
      <w:r w:rsidR="00B407F4">
        <w:rPr>
          <w:rFonts w:ascii="Times New Roman" w:hAnsi="Times New Roman" w:cs="Times New Roman"/>
          <w:sz w:val="24"/>
          <w:szCs w:val="24"/>
        </w:rPr>
        <w:t>utiliza</w:t>
      </w:r>
      <w:r w:rsidR="00332CA4">
        <w:rPr>
          <w:rFonts w:ascii="Times New Roman" w:hAnsi="Times New Roman" w:cs="Times New Roman"/>
          <w:sz w:val="24"/>
          <w:szCs w:val="24"/>
        </w:rPr>
        <w:t xml:space="preserve"> una observación acción</w:t>
      </w:r>
      <w:r w:rsidR="00B407F4">
        <w:rPr>
          <w:rFonts w:ascii="Times New Roman" w:hAnsi="Times New Roman" w:cs="Times New Roman"/>
          <w:sz w:val="24"/>
          <w:szCs w:val="24"/>
        </w:rPr>
        <w:t xml:space="preserve"> que</w:t>
      </w:r>
      <w:r w:rsidR="00A02E53">
        <w:rPr>
          <w:rFonts w:ascii="Times New Roman" w:hAnsi="Times New Roman" w:cs="Times New Roman"/>
          <w:sz w:val="24"/>
          <w:szCs w:val="24"/>
        </w:rPr>
        <w:t xml:space="preserve"> permite</w:t>
      </w:r>
      <w:r w:rsidR="000962DC">
        <w:rPr>
          <w:rFonts w:ascii="Times New Roman" w:hAnsi="Times New Roman" w:cs="Times New Roman"/>
          <w:sz w:val="24"/>
          <w:szCs w:val="24"/>
        </w:rPr>
        <w:t xml:space="preserve"> que los investigados desarrollen un conocimiento de</w:t>
      </w:r>
      <w:r w:rsidR="00375374">
        <w:rPr>
          <w:rFonts w:ascii="Times New Roman" w:hAnsi="Times New Roman" w:cs="Times New Roman"/>
          <w:sz w:val="24"/>
          <w:szCs w:val="24"/>
        </w:rPr>
        <w:t xml:space="preserve"> la</w:t>
      </w:r>
      <w:r w:rsidR="000962DC">
        <w:rPr>
          <w:rFonts w:ascii="Times New Roman" w:hAnsi="Times New Roman" w:cs="Times New Roman"/>
          <w:sz w:val="24"/>
          <w:szCs w:val="24"/>
        </w:rPr>
        <w:t xml:space="preserve"> investigación que se les </w:t>
      </w:r>
      <w:r w:rsidR="001C5CF6">
        <w:rPr>
          <w:rFonts w:ascii="Times New Roman" w:hAnsi="Times New Roman" w:cs="Times New Roman"/>
          <w:sz w:val="24"/>
          <w:szCs w:val="24"/>
        </w:rPr>
        <w:t>hace</w:t>
      </w:r>
      <w:r w:rsidR="00D2257D">
        <w:rPr>
          <w:rFonts w:ascii="Times New Roman" w:hAnsi="Times New Roman" w:cs="Times New Roman"/>
          <w:sz w:val="24"/>
          <w:szCs w:val="24"/>
        </w:rPr>
        <w:t>,</w:t>
      </w:r>
      <w:r w:rsidR="00375374">
        <w:rPr>
          <w:rFonts w:ascii="Times New Roman" w:hAnsi="Times New Roman" w:cs="Times New Roman"/>
          <w:sz w:val="24"/>
          <w:szCs w:val="24"/>
        </w:rPr>
        <w:t xml:space="preserve"> pues</w:t>
      </w:r>
      <w:r w:rsidR="0059438A">
        <w:rPr>
          <w:rFonts w:ascii="Times New Roman" w:hAnsi="Times New Roman" w:cs="Times New Roman"/>
          <w:sz w:val="24"/>
          <w:szCs w:val="24"/>
        </w:rPr>
        <w:t>,</w:t>
      </w:r>
      <w:r w:rsidR="00375374">
        <w:rPr>
          <w:rFonts w:ascii="Times New Roman" w:hAnsi="Times New Roman" w:cs="Times New Roman"/>
          <w:sz w:val="24"/>
          <w:szCs w:val="24"/>
        </w:rPr>
        <w:t xml:space="preserve"> ellos mismos la dirigen</w:t>
      </w:r>
      <w:r w:rsidR="0059438A">
        <w:rPr>
          <w:rFonts w:ascii="Times New Roman" w:hAnsi="Times New Roman" w:cs="Times New Roman"/>
          <w:sz w:val="24"/>
          <w:szCs w:val="24"/>
        </w:rPr>
        <w:t>.</w:t>
      </w:r>
      <w:r w:rsidR="001C5CF6">
        <w:rPr>
          <w:rFonts w:ascii="Times New Roman" w:hAnsi="Times New Roman" w:cs="Times New Roman"/>
          <w:sz w:val="24"/>
          <w:szCs w:val="24"/>
        </w:rPr>
        <w:t xml:space="preserve"> </w:t>
      </w:r>
      <w:r w:rsidR="0059438A">
        <w:rPr>
          <w:rFonts w:ascii="Times New Roman" w:hAnsi="Times New Roman" w:cs="Times New Roman"/>
          <w:sz w:val="24"/>
          <w:szCs w:val="24"/>
        </w:rPr>
        <w:t>Es</w:t>
      </w:r>
      <w:r w:rsidR="001C5CF6">
        <w:rPr>
          <w:rFonts w:ascii="Times New Roman" w:hAnsi="Times New Roman" w:cs="Times New Roman"/>
          <w:sz w:val="24"/>
          <w:szCs w:val="24"/>
        </w:rPr>
        <w:t>to</w:t>
      </w:r>
      <w:r w:rsidR="00B407F4">
        <w:rPr>
          <w:rFonts w:ascii="Times New Roman" w:hAnsi="Times New Roman" w:cs="Times New Roman"/>
          <w:sz w:val="24"/>
          <w:szCs w:val="24"/>
        </w:rPr>
        <w:t xml:space="preserve"> de manera sistemática</w:t>
      </w:r>
      <w:r w:rsidR="00D2257D">
        <w:rPr>
          <w:rFonts w:ascii="Times New Roman" w:hAnsi="Times New Roman" w:cs="Times New Roman"/>
          <w:sz w:val="24"/>
          <w:szCs w:val="24"/>
        </w:rPr>
        <w:t>,</w:t>
      </w:r>
      <w:r w:rsidR="00B407F4">
        <w:rPr>
          <w:rFonts w:ascii="Times New Roman" w:hAnsi="Times New Roman" w:cs="Times New Roman"/>
          <w:sz w:val="24"/>
          <w:szCs w:val="24"/>
        </w:rPr>
        <w:t xml:space="preserve"> </w:t>
      </w:r>
      <w:r w:rsidR="00B4394B">
        <w:rPr>
          <w:rFonts w:ascii="Times New Roman" w:hAnsi="Times New Roman" w:cs="Times New Roman"/>
          <w:sz w:val="24"/>
          <w:szCs w:val="24"/>
        </w:rPr>
        <w:t>crea nuevas prácticas.</w:t>
      </w:r>
      <w:r w:rsidR="00CC704A">
        <w:rPr>
          <w:rFonts w:ascii="Times New Roman" w:hAnsi="Times New Roman" w:cs="Times New Roman"/>
          <w:sz w:val="24"/>
          <w:szCs w:val="24"/>
        </w:rPr>
        <w:t xml:space="preserve"> La diferencia, radica también,</w:t>
      </w:r>
      <w:r w:rsidR="00C970B5">
        <w:rPr>
          <w:rFonts w:ascii="Times New Roman" w:hAnsi="Times New Roman" w:cs="Times New Roman"/>
          <w:sz w:val="24"/>
          <w:szCs w:val="24"/>
        </w:rPr>
        <w:t xml:space="preserve"> en lo que el Canales (2006)</w:t>
      </w:r>
      <w:r w:rsidR="00173265">
        <w:rPr>
          <w:rFonts w:ascii="Times New Roman" w:hAnsi="Times New Roman" w:cs="Times New Roman"/>
          <w:sz w:val="24"/>
          <w:szCs w:val="24"/>
        </w:rPr>
        <w:t xml:space="preserve"> llama</w:t>
      </w:r>
      <w:r w:rsidR="00C970B5">
        <w:rPr>
          <w:rFonts w:ascii="Times New Roman" w:hAnsi="Times New Roman" w:cs="Times New Roman"/>
          <w:sz w:val="24"/>
          <w:szCs w:val="24"/>
        </w:rPr>
        <w:t xml:space="preserve"> </w:t>
      </w:r>
      <w:r w:rsidR="00173265">
        <w:rPr>
          <w:rFonts w:ascii="Times New Roman" w:hAnsi="Times New Roman" w:cs="Times New Roman"/>
          <w:sz w:val="24"/>
          <w:szCs w:val="24"/>
        </w:rPr>
        <w:t>“</w:t>
      </w:r>
      <w:r w:rsidR="00C970B5">
        <w:rPr>
          <w:rFonts w:ascii="Times New Roman" w:hAnsi="Times New Roman" w:cs="Times New Roman"/>
          <w:sz w:val="24"/>
          <w:szCs w:val="24"/>
        </w:rPr>
        <w:t>el continuo de abstracción-concreción</w:t>
      </w:r>
      <w:r w:rsidR="00173265">
        <w:rPr>
          <w:rFonts w:ascii="Times New Roman" w:hAnsi="Times New Roman" w:cs="Times New Roman"/>
          <w:sz w:val="24"/>
          <w:szCs w:val="24"/>
        </w:rPr>
        <w:t>”</w:t>
      </w:r>
    </w:p>
    <w:p w14:paraId="463A7481" w14:textId="47FA1750" w:rsidR="001D553D" w:rsidRDefault="003770BF" w:rsidP="00D345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entender, h</w:t>
      </w:r>
      <w:r w:rsidR="00D961E8">
        <w:rPr>
          <w:rFonts w:ascii="Times New Roman" w:hAnsi="Times New Roman" w:cs="Times New Roman"/>
          <w:sz w:val="24"/>
          <w:szCs w:val="24"/>
        </w:rPr>
        <w:t>ablaremos de cada uno de ellos</w:t>
      </w:r>
      <w:r w:rsidR="003E5CEB">
        <w:rPr>
          <w:rFonts w:ascii="Times New Roman" w:hAnsi="Times New Roman" w:cs="Times New Roman"/>
          <w:sz w:val="24"/>
          <w:szCs w:val="24"/>
        </w:rPr>
        <w:t xml:space="preserve"> en particular. </w:t>
      </w:r>
      <w:r w:rsidR="004C7132">
        <w:rPr>
          <w:rFonts w:ascii="Times New Roman" w:hAnsi="Times New Roman" w:cs="Times New Roman"/>
          <w:sz w:val="24"/>
          <w:szCs w:val="24"/>
        </w:rPr>
        <w:t>En</w:t>
      </w:r>
      <w:r w:rsidR="001530F5">
        <w:rPr>
          <w:rFonts w:ascii="Times New Roman" w:hAnsi="Times New Roman" w:cs="Times New Roman"/>
          <w:sz w:val="24"/>
          <w:szCs w:val="24"/>
        </w:rPr>
        <w:t xml:space="preserve"> </w:t>
      </w:r>
      <w:r w:rsidR="00DC73A1">
        <w:rPr>
          <w:rFonts w:ascii="Times New Roman" w:hAnsi="Times New Roman" w:cs="Times New Roman"/>
          <w:sz w:val="24"/>
          <w:szCs w:val="24"/>
        </w:rPr>
        <w:t>la metodología</w:t>
      </w:r>
      <w:r w:rsidR="004C7132">
        <w:rPr>
          <w:rFonts w:ascii="Times New Roman" w:hAnsi="Times New Roman" w:cs="Times New Roman"/>
          <w:sz w:val="24"/>
          <w:szCs w:val="24"/>
        </w:rPr>
        <w:t xml:space="preserve"> </w:t>
      </w:r>
      <w:r w:rsidR="00DC73A1">
        <w:rPr>
          <w:rFonts w:ascii="Times New Roman" w:hAnsi="Times New Roman" w:cs="Times New Roman"/>
          <w:sz w:val="24"/>
          <w:szCs w:val="24"/>
        </w:rPr>
        <w:t>c</w:t>
      </w:r>
      <w:r w:rsidR="004C7132">
        <w:rPr>
          <w:rFonts w:ascii="Times New Roman" w:hAnsi="Times New Roman" w:cs="Times New Roman"/>
          <w:sz w:val="24"/>
          <w:szCs w:val="24"/>
        </w:rPr>
        <w:t>uantitativa</w:t>
      </w:r>
      <w:r w:rsidR="00862FC9">
        <w:rPr>
          <w:rFonts w:ascii="Times New Roman" w:hAnsi="Times New Roman" w:cs="Times New Roman"/>
          <w:sz w:val="24"/>
          <w:szCs w:val="24"/>
        </w:rPr>
        <w:t xml:space="preserve">, </w:t>
      </w:r>
      <w:r w:rsidR="004C7132">
        <w:rPr>
          <w:rFonts w:ascii="Times New Roman" w:hAnsi="Times New Roman" w:cs="Times New Roman"/>
          <w:sz w:val="24"/>
          <w:szCs w:val="24"/>
        </w:rPr>
        <w:t>existe una</w:t>
      </w:r>
      <w:r w:rsidR="00075989">
        <w:rPr>
          <w:rFonts w:ascii="Times New Roman" w:hAnsi="Times New Roman" w:cs="Times New Roman"/>
          <w:sz w:val="24"/>
          <w:szCs w:val="24"/>
        </w:rPr>
        <w:t xml:space="preserve"> </w:t>
      </w:r>
      <w:r w:rsidR="004C7132">
        <w:rPr>
          <w:rFonts w:ascii="Times New Roman" w:hAnsi="Times New Roman" w:cs="Times New Roman"/>
          <w:sz w:val="24"/>
          <w:szCs w:val="24"/>
        </w:rPr>
        <w:t>“</w:t>
      </w:r>
      <w:r w:rsidR="00075989">
        <w:rPr>
          <w:rFonts w:ascii="Times New Roman" w:hAnsi="Times New Roman" w:cs="Times New Roman"/>
          <w:sz w:val="24"/>
          <w:szCs w:val="24"/>
        </w:rPr>
        <w:t>variabilización</w:t>
      </w:r>
      <w:r w:rsidR="004C7132">
        <w:rPr>
          <w:rFonts w:ascii="Times New Roman" w:hAnsi="Times New Roman" w:cs="Times New Roman"/>
          <w:sz w:val="24"/>
          <w:szCs w:val="24"/>
        </w:rPr>
        <w:t xml:space="preserve"> de la realidad”</w:t>
      </w:r>
      <w:r w:rsidR="00D2257D">
        <w:rPr>
          <w:rFonts w:ascii="Times New Roman" w:hAnsi="Times New Roman" w:cs="Times New Roman"/>
          <w:sz w:val="24"/>
          <w:szCs w:val="24"/>
        </w:rPr>
        <w:t>,</w:t>
      </w:r>
      <w:r w:rsidR="004C7132">
        <w:rPr>
          <w:rFonts w:ascii="Times New Roman" w:hAnsi="Times New Roman" w:cs="Times New Roman"/>
          <w:sz w:val="24"/>
          <w:szCs w:val="24"/>
        </w:rPr>
        <w:t xml:space="preserve"> </w:t>
      </w:r>
      <w:r w:rsidR="00E71E30">
        <w:rPr>
          <w:rFonts w:ascii="Times New Roman" w:hAnsi="Times New Roman" w:cs="Times New Roman"/>
          <w:sz w:val="24"/>
          <w:szCs w:val="24"/>
        </w:rPr>
        <w:t>que permite el estudio cuantificable de la vida social, otorgándol</w:t>
      </w:r>
      <w:r w:rsidR="000D556B">
        <w:rPr>
          <w:rFonts w:ascii="Times New Roman" w:hAnsi="Times New Roman" w:cs="Times New Roman"/>
          <w:sz w:val="24"/>
          <w:szCs w:val="24"/>
        </w:rPr>
        <w:t>e</w:t>
      </w:r>
      <w:r w:rsidR="00E71E30">
        <w:rPr>
          <w:rFonts w:ascii="Times New Roman" w:hAnsi="Times New Roman" w:cs="Times New Roman"/>
          <w:sz w:val="24"/>
          <w:szCs w:val="24"/>
        </w:rPr>
        <w:t xml:space="preserve"> valores en una tab</w:t>
      </w:r>
      <w:r w:rsidR="000D556B">
        <w:rPr>
          <w:rFonts w:ascii="Times New Roman" w:hAnsi="Times New Roman" w:cs="Times New Roman"/>
          <w:sz w:val="24"/>
          <w:szCs w:val="24"/>
        </w:rPr>
        <w:t>l</w:t>
      </w:r>
      <w:r w:rsidR="00E71E30">
        <w:rPr>
          <w:rFonts w:ascii="Times New Roman" w:hAnsi="Times New Roman" w:cs="Times New Roman"/>
          <w:sz w:val="24"/>
          <w:szCs w:val="24"/>
        </w:rPr>
        <w:t>a de datos. Los sujetos son individuos</w:t>
      </w:r>
      <w:r w:rsidR="00E5134C">
        <w:rPr>
          <w:rFonts w:ascii="Times New Roman" w:hAnsi="Times New Roman" w:cs="Times New Roman"/>
          <w:sz w:val="24"/>
          <w:szCs w:val="24"/>
        </w:rPr>
        <w:t>, que pueden tomar valores o etiquetas</w:t>
      </w:r>
      <w:r w:rsidR="00E81455">
        <w:rPr>
          <w:rFonts w:ascii="Times New Roman" w:hAnsi="Times New Roman" w:cs="Times New Roman"/>
          <w:sz w:val="24"/>
          <w:szCs w:val="24"/>
        </w:rPr>
        <w:t xml:space="preserve"> (comparables o no)</w:t>
      </w:r>
      <w:r w:rsidR="00BF7D04">
        <w:rPr>
          <w:rFonts w:ascii="Times New Roman" w:hAnsi="Times New Roman" w:cs="Times New Roman"/>
          <w:sz w:val="24"/>
          <w:szCs w:val="24"/>
        </w:rPr>
        <w:t xml:space="preserve"> mediante distintas escalas</w:t>
      </w:r>
      <w:r w:rsidR="00E71E30">
        <w:rPr>
          <w:rFonts w:ascii="Times New Roman" w:hAnsi="Times New Roman" w:cs="Times New Roman"/>
          <w:sz w:val="24"/>
          <w:szCs w:val="24"/>
        </w:rPr>
        <w:t xml:space="preserve">, </w:t>
      </w:r>
      <w:r w:rsidR="006544B6">
        <w:rPr>
          <w:rFonts w:ascii="Times New Roman" w:hAnsi="Times New Roman" w:cs="Times New Roman"/>
          <w:sz w:val="24"/>
          <w:szCs w:val="24"/>
        </w:rPr>
        <w:t>la población estudiada es por medio de una muestra representativa</w:t>
      </w:r>
      <w:r w:rsidR="0034628A">
        <w:rPr>
          <w:rFonts w:ascii="Times New Roman" w:hAnsi="Times New Roman" w:cs="Times New Roman"/>
          <w:sz w:val="24"/>
          <w:szCs w:val="24"/>
        </w:rPr>
        <w:t xml:space="preserve"> y se utiliza un</w:t>
      </w:r>
      <w:r w:rsidR="001D553D">
        <w:rPr>
          <w:rFonts w:ascii="Times New Roman" w:hAnsi="Times New Roman" w:cs="Times New Roman"/>
          <w:sz w:val="24"/>
          <w:szCs w:val="24"/>
        </w:rPr>
        <w:t xml:space="preserve">a encuesta cuantitativa para </w:t>
      </w:r>
      <w:r w:rsidR="00E413DD">
        <w:rPr>
          <w:rFonts w:ascii="Times New Roman" w:hAnsi="Times New Roman" w:cs="Times New Roman"/>
          <w:sz w:val="24"/>
          <w:szCs w:val="24"/>
        </w:rPr>
        <w:t>recolectar</w:t>
      </w:r>
      <w:r w:rsidR="001D553D">
        <w:rPr>
          <w:rFonts w:ascii="Times New Roman" w:hAnsi="Times New Roman" w:cs="Times New Roman"/>
          <w:sz w:val="24"/>
          <w:szCs w:val="24"/>
        </w:rPr>
        <w:t xml:space="preserve"> estos datos.</w:t>
      </w:r>
    </w:p>
    <w:p w14:paraId="46706520" w14:textId="5EA26D38" w:rsidR="00FD4645" w:rsidRDefault="001D553D" w:rsidP="00D345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cualitativa</w:t>
      </w:r>
      <w:r w:rsidR="00A70F78">
        <w:rPr>
          <w:rFonts w:ascii="Times New Roman" w:hAnsi="Times New Roman" w:cs="Times New Roman"/>
          <w:sz w:val="24"/>
          <w:szCs w:val="24"/>
        </w:rPr>
        <w:t xml:space="preserve">, </w:t>
      </w:r>
      <w:r w:rsidR="00E413DD">
        <w:rPr>
          <w:rFonts w:ascii="Times New Roman" w:hAnsi="Times New Roman" w:cs="Times New Roman"/>
          <w:sz w:val="24"/>
          <w:szCs w:val="24"/>
        </w:rPr>
        <w:t xml:space="preserve">se mueve en la significación social, por lo que </w:t>
      </w:r>
      <w:r w:rsidR="00860F04">
        <w:rPr>
          <w:rFonts w:ascii="Times New Roman" w:hAnsi="Times New Roman" w:cs="Times New Roman"/>
          <w:sz w:val="24"/>
          <w:szCs w:val="24"/>
        </w:rPr>
        <w:t>produc</w:t>
      </w:r>
      <w:r w:rsidR="0004779E">
        <w:rPr>
          <w:rFonts w:ascii="Times New Roman" w:hAnsi="Times New Roman" w:cs="Times New Roman"/>
          <w:sz w:val="24"/>
          <w:szCs w:val="24"/>
        </w:rPr>
        <w:t xml:space="preserve">e </w:t>
      </w:r>
      <w:r w:rsidR="00860F04">
        <w:rPr>
          <w:rFonts w:ascii="Times New Roman" w:hAnsi="Times New Roman" w:cs="Times New Roman"/>
          <w:sz w:val="24"/>
          <w:szCs w:val="24"/>
        </w:rPr>
        <w:t>datos por medio de una “traducción”</w:t>
      </w:r>
      <w:r w:rsidR="00A15765">
        <w:rPr>
          <w:rFonts w:ascii="Times New Roman" w:hAnsi="Times New Roman" w:cs="Times New Roman"/>
          <w:sz w:val="24"/>
          <w:szCs w:val="24"/>
        </w:rPr>
        <w:t>.</w:t>
      </w:r>
      <w:r w:rsidR="00E80E35">
        <w:rPr>
          <w:rFonts w:ascii="Times New Roman" w:hAnsi="Times New Roman" w:cs="Times New Roman"/>
          <w:sz w:val="24"/>
          <w:szCs w:val="24"/>
        </w:rPr>
        <w:t xml:space="preserve"> El sujeto, pertenece al ambiente y a la traducción</w:t>
      </w:r>
      <w:r w:rsidR="00F721FC">
        <w:rPr>
          <w:rFonts w:ascii="Times New Roman" w:hAnsi="Times New Roman" w:cs="Times New Roman"/>
          <w:sz w:val="24"/>
          <w:szCs w:val="24"/>
        </w:rPr>
        <w:t xml:space="preserve"> de los códigos que se</w:t>
      </w:r>
      <w:r w:rsidR="00E80E35">
        <w:rPr>
          <w:rFonts w:ascii="Times New Roman" w:hAnsi="Times New Roman" w:cs="Times New Roman"/>
          <w:sz w:val="24"/>
          <w:szCs w:val="24"/>
        </w:rPr>
        <w:t xml:space="preserve"> realiza, por lo que</w:t>
      </w:r>
      <w:r w:rsidR="00F721FC">
        <w:rPr>
          <w:rFonts w:ascii="Times New Roman" w:hAnsi="Times New Roman" w:cs="Times New Roman"/>
          <w:sz w:val="24"/>
          <w:szCs w:val="24"/>
        </w:rPr>
        <w:t xml:space="preserve">, </w:t>
      </w:r>
      <w:r w:rsidR="00AC497D">
        <w:rPr>
          <w:rFonts w:ascii="Times New Roman" w:hAnsi="Times New Roman" w:cs="Times New Roman"/>
          <w:sz w:val="24"/>
          <w:szCs w:val="24"/>
        </w:rPr>
        <w:t xml:space="preserve">mediante las distintas formas de </w:t>
      </w:r>
      <w:r w:rsidR="008465EC">
        <w:rPr>
          <w:rFonts w:ascii="Times New Roman" w:hAnsi="Times New Roman" w:cs="Times New Roman"/>
          <w:sz w:val="24"/>
          <w:szCs w:val="24"/>
        </w:rPr>
        <w:t>producir los datos (entrevista</w:t>
      </w:r>
      <w:r w:rsidR="00C86BE2">
        <w:rPr>
          <w:rFonts w:ascii="Times New Roman" w:hAnsi="Times New Roman" w:cs="Times New Roman"/>
          <w:sz w:val="24"/>
          <w:szCs w:val="24"/>
        </w:rPr>
        <w:t xml:space="preserve"> u otro similar)</w:t>
      </w:r>
      <w:r w:rsidR="004071BF">
        <w:rPr>
          <w:rFonts w:ascii="Times New Roman" w:hAnsi="Times New Roman" w:cs="Times New Roman"/>
          <w:sz w:val="24"/>
          <w:szCs w:val="24"/>
        </w:rPr>
        <w:t xml:space="preserve"> se </w:t>
      </w:r>
      <w:r w:rsidR="00B331E4">
        <w:rPr>
          <w:rFonts w:ascii="Times New Roman" w:hAnsi="Times New Roman" w:cs="Times New Roman"/>
          <w:sz w:val="24"/>
          <w:szCs w:val="24"/>
        </w:rPr>
        <w:t>comprende</w:t>
      </w:r>
      <w:r w:rsidR="004071BF">
        <w:rPr>
          <w:rFonts w:ascii="Times New Roman" w:hAnsi="Times New Roman" w:cs="Times New Roman"/>
          <w:sz w:val="24"/>
          <w:szCs w:val="24"/>
        </w:rPr>
        <w:t xml:space="preserve"> e</w:t>
      </w:r>
      <w:r w:rsidR="00416290">
        <w:rPr>
          <w:rFonts w:ascii="Times New Roman" w:hAnsi="Times New Roman" w:cs="Times New Roman"/>
          <w:sz w:val="24"/>
          <w:szCs w:val="24"/>
        </w:rPr>
        <w:t>l c</w:t>
      </w:r>
      <w:r w:rsidR="00D1101A">
        <w:rPr>
          <w:rFonts w:ascii="Times New Roman" w:hAnsi="Times New Roman" w:cs="Times New Roman"/>
          <w:sz w:val="24"/>
          <w:szCs w:val="24"/>
        </w:rPr>
        <w:t>onjunto</w:t>
      </w:r>
      <w:r w:rsidR="00416290">
        <w:rPr>
          <w:rFonts w:ascii="Times New Roman" w:hAnsi="Times New Roman" w:cs="Times New Roman"/>
          <w:sz w:val="24"/>
          <w:szCs w:val="24"/>
        </w:rPr>
        <w:t xml:space="preserve"> que se estudia</w:t>
      </w:r>
      <w:r w:rsidR="00104632">
        <w:rPr>
          <w:rFonts w:ascii="Times New Roman" w:hAnsi="Times New Roman" w:cs="Times New Roman"/>
          <w:sz w:val="24"/>
          <w:szCs w:val="24"/>
        </w:rPr>
        <w:t xml:space="preserve"> y</w:t>
      </w:r>
      <w:r w:rsidR="001657DF">
        <w:rPr>
          <w:rFonts w:ascii="Times New Roman" w:hAnsi="Times New Roman" w:cs="Times New Roman"/>
          <w:sz w:val="24"/>
          <w:szCs w:val="24"/>
        </w:rPr>
        <w:t xml:space="preserve"> se valida</w:t>
      </w:r>
      <w:r w:rsidR="00104632">
        <w:rPr>
          <w:rFonts w:ascii="Times New Roman" w:hAnsi="Times New Roman" w:cs="Times New Roman"/>
          <w:sz w:val="24"/>
          <w:szCs w:val="24"/>
        </w:rPr>
        <w:t xml:space="preserve"> su representatividad </w:t>
      </w:r>
      <w:r w:rsidR="001657DF">
        <w:rPr>
          <w:rFonts w:ascii="Times New Roman" w:hAnsi="Times New Roman" w:cs="Times New Roman"/>
          <w:sz w:val="24"/>
          <w:szCs w:val="24"/>
        </w:rPr>
        <w:t>poblacional</w:t>
      </w:r>
      <w:r w:rsidR="00572E45">
        <w:rPr>
          <w:rFonts w:ascii="Times New Roman" w:hAnsi="Times New Roman" w:cs="Times New Roman"/>
          <w:sz w:val="24"/>
          <w:szCs w:val="24"/>
        </w:rPr>
        <w:t>.</w:t>
      </w:r>
      <w:r w:rsidR="00FD4645">
        <w:rPr>
          <w:rFonts w:ascii="Times New Roman" w:hAnsi="Times New Roman" w:cs="Times New Roman"/>
          <w:sz w:val="24"/>
          <w:szCs w:val="24"/>
        </w:rPr>
        <w:t xml:space="preserve"> </w:t>
      </w:r>
      <w:r w:rsidR="00572E45">
        <w:rPr>
          <w:rFonts w:ascii="Times New Roman" w:hAnsi="Times New Roman" w:cs="Times New Roman"/>
          <w:sz w:val="24"/>
          <w:szCs w:val="24"/>
        </w:rPr>
        <w:t>C</w:t>
      </w:r>
      <w:r w:rsidR="00FD4645">
        <w:rPr>
          <w:rFonts w:ascii="Times New Roman" w:hAnsi="Times New Roman" w:cs="Times New Roman"/>
          <w:sz w:val="24"/>
          <w:szCs w:val="24"/>
        </w:rPr>
        <w:t>abe destacar que la saturación en este diseño determina el fin, ya que significa que no se puede extraer o analizar ningún otro dato.</w:t>
      </w:r>
    </w:p>
    <w:p w14:paraId="2DA69A5D" w14:textId="205DE44E" w:rsidR="000F0154" w:rsidRDefault="000F0154" w:rsidP="00D345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enfoque Dialéctico, </w:t>
      </w:r>
      <w:r w:rsidR="0004779E">
        <w:rPr>
          <w:rFonts w:ascii="Times New Roman" w:hAnsi="Times New Roman" w:cs="Times New Roman"/>
          <w:sz w:val="24"/>
          <w:szCs w:val="24"/>
        </w:rPr>
        <w:t>es</w:t>
      </w:r>
      <w:r w:rsidR="00FD75B3">
        <w:rPr>
          <w:rFonts w:ascii="Times New Roman" w:hAnsi="Times New Roman" w:cs="Times New Roman"/>
          <w:sz w:val="24"/>
          <w:szCs w:val="24"/>
        </w:rPr>
        <w:t xml:space="preserve"> una herramienta de </w:t>
      </w:r>
      <w:r w:rsidR="002B34A3">
        <w:rPr>
          <w:rFonts w:ascii="Times New Roman" w:hAnsi="Times New Roman" w:cs="Times New Roman"/>
          <w:sz w:val="24"/>
          <w:szCs w:val="24"/>
        </w:rPr>
        <w:t>autoeducación, por su carácter reflexivo y por la inmersión del investigador</w:t>
      </w:r>
      <w:r w:rsidR="00E43385">
        <w:rPr>
          <w:rFonts w:ascii="Times New Roman" w:hAnsi="Times New Roman" w:cs="Times New Roman"/>
          <w:sz w:val="24"/>
          <w:szCs w:val="24"/>
        </w:rPr>
        <w:t xml:space="preserve"> como actor y de los actores </w:t>
      </w:r>
      <w:r w:rsidR="002F0B38">
        <w:rPr>
          <w:rFonts w:ascii="Times New Roman" w:hAnsi="Times New Roman" w:cs="Times New Roman"/>
          <w:sz w:val="24"/>
          <w:szCs w:val="24"/>
        </w:rPr>
        <w:t>como observadores activos</w:t>
      </w:r>
      <w:r w:rsidR="00027F43">
        <w:rPr>
          <w:rFonts w:ascii="Times New Roman" w:hAnsi="Times New Roman" w:cs="Times New Roman"/>
          <w:sz w:val="24"/>
          <w:szCs w:val="24"/>
        </w:rPr>
        <w:t xml:space="preserve"> y reflexivos</w:t>
      </w:r>
      <w:r w:rsidR="002F0B38">
        <w:rPr>
          <w:rFonts w:ascii="Times New Roman" w:hAnsi="Times New Roman" w:cs="Times New Roman"/>
          <w:sz w:val="24"/>
          <w:szCs w:val="24"/>
        </w:rPr>
        <w:t xml:space="preserve"> que </w:t>
      </w:r>
      <w:r w:rsidR="008E3758">
        <w:rPr>
          <w:rFonts w:ascii="Times New Roman" w:hAnsi="Times New Roman" w:cs="Times New Roman"/>
          <w:sz w:val="24"/>
          <w:szCs w:val="24"/>
        </w:rPr>
        <w:t>estudian su propia realidad, donde reproducen</w:t>
      </w:r>
      <w:r w:rsidR="00060EBA">
        <w:rPr>
          <w:rFonts w:ascii="Times New Roman" w:hAnsi="Times New Roman" w:cs="Times New Roman"/>
          <w:sz w:val="24"/>
          <w:szCs w:val="24"/>
        </w:rPr>
        <w:t xml:space="preserve"> sus perspectivas</w:t>
      </w:r>
      <w:r w:rsidR="008E3758">
        <w:rPr>
          <w:rFonts w:ascii="Times New Roman" w:hAnsi="Times New Roman" w:cs="Times New Roman"/>
          <w:sz w:val="24"/>
          <w:szCs w:val="24"/>
        </w:rPr>
        <w:t xml:space="preserve"> para el investigador, </w:t>
      </w:r>
      <w:r w:rsidR="0004779E">
        <w:rPr>
          <w:rFonts w:ascii="Times New Roman" w:hAnsi="Times New Roman" w:cs="Times New Roman"/>
          <w:sz w:val="24"/>
          <w:szCs w:val="24"/>
        </w:rPr>
        <w:t>y además</w:t>
      </w:r>
      <w:r w:rsidR="002B34A3">
        <w:rPr>
          <w:rFonts w:ascii="Times New Roman" w:hAnsi="Times New Roman" w:cs="Times New Roman"/>
          <w:sz w:val="24"/>
          <w:szCs w:val="24"/>
        </w:rPr>
        <w:t xml:space="preserve"> </w:t>
      </w:r>
      <w:r w:rsidR="00060EBA">
        <w:rPr>
          <w:rFonts w:ascii="Times New Roman" w:hAnsi="Times New Roman" w:cs="Times New Roman"/>
          <w:sz w:val="24"/>
          <w:szCs w:val="24"/>
        </w:rPr>
        <w:t>vuelven sobre sus esquemas</w:t>
      </w:r>
      <w:r w:rsidR="00C27880">
        <w:rPr>
          <w:rFonts w:ascii="Times New Roman" w:hAnsi="Times New Roman" w:cs="Times New Roman"/>
          <w:sz w:val="24"/>
          <w:szCs w:val="24"/>
        </w:rPr>
        <w:t xml:space="preserve"> para transformarlos</w:t>
      </w:r>
      <w:r w:rsidR="004A343E">
        <w:rPr>
          <w:rFonts w:ascii="Times New Roman" w:hAnsi="Times New Roman" w:cs="Times New Roman"/>
          <w:sz w:val="24"/>
          <w:szCs w:val="24"/>
        </w:rPr>
        <w:t xml:space="preserve">, cambiando así su </w:t>
      </w:r>
      <w:r w:rsidR="004A343E">
        <w:rPr>
          <w:rFonts w:ascii="Times New Roman" w:hAnsi="Times New Roman" w:cs="Times New Roman"/>
          <w:sz w:val="24"/>
          <w:szCs w:val="24"/>
        </w:rPr>
        <w:lastRenderedPageBreak/>
        <w:t xml:space="preserve">realidad, por esto se le denomina dialéctico, </w:t>
      </w:r>
      <w:r w:rsidR="00A62744">
        <w:rPr>
          <w:rFonts w:ascii="Times New Roman" w:hAnsi="Times New Roman" w:cs="Times New Roman"/>
          <w:sz w:val="24"/>
          <w:szCs w:val="24"/>
        </w:rPr>
        <w:t xml:space="preserve">ya que </w:t>
      </w:r>
      <w:r w:rsidR="00B2124B">
        <w:rPr>
          <w:rFonts w:ascii="Times New Roman" w:hAnsi="Times New Roman" w:cs="Times New Roman"/>
          <w:sz w:val="24"/>
          <w:szCs w:val="24"/>
        </w:rPr>
        <w:t>dicho conocimiento permite</w:t>
      </w:r>
      <w:r w:rsidR="00E87D06">
        <w:rPr>
          <w:rFonts w:ascii="Times New Roman" w:hAnsi="Times New Roman" w:cs="Times New Roman"/>
          <w:sz w:val="24"/>
          <w:szCs w:val="24"/>
        </w:rPr>
        <w:t xml:space="preserve"> el cambio de la realidad</w:t>
      </w:r>
      <w:r w:rsidR="00A75529">
        <w:rPr>
          <w:rFonts w:ascii="Times New Roman" w:hAnsi="Times New Roman" w:cs="Times New Roman"/>
          <w:sz w:val="24"/>
          <w:szCs w:val="24"/>
        </w:rPr>
        <w:t xml:space="preserve"> por medio de </w:t>
      </w:r>
      <w:r w:rsidR="00FB61E8">
        <w:rPr>
          <w:rFonts w:ascii="Times New Roman" w:hAnsi="Times New Roman" w:cs="Times New Roman"/>
          <w:sz w:val="24"/>
          <w:szCs w:val="24"/>
        </w:rPr>
        <w:t>“</w:t>
      </w:r>
      <w:r w:rsidR="00A75529">
        <w:rPr>
          <w:rFonts w:ascii="Times New Roman" w:hAnsi="Times New Roman" w:cs="Times New Roman"/>
          <w:sz w:val="24"/>
          <w:szCs w:val="24"/>
        </w:rPr>
        <w:t>contradicciones</w:t>
      </w:r>
      <w:r w:rsidR="00FB61E8">
        <w:rPr>
          <w:rFonts w:ascii="Times New Roman" w:hAnsi="Times New Roman" w:cs="Times New Roman"/>
          <w:sz w:val="24"/>
          <w:szCs w:val="24"/>
        </w:rPr>
        <w:t xml:space="preserve"> y posibilidades”</w:t>
      </w:r>
      <w:r w:rsidR="004D39FB">
        <w:rPr>
          <w:rFonts w:ascii="Times New Roman" w:hAnsi="Times New Roman" w:cs="Times New Roman"/>
          <w:sz w:val="24"/>
          <w:szCs w:val="24"/>
        </w:rPr>
        <w:t>. L</w:t>
      </w:r>
      <w:r w:rsidR="0004779E">
        <w:rPr>
          <w:rFonts w:ascii="Times New Roman" w:hAnsi="Times New Roman" w:cs="Times New Roman"/>
          <w:sz w:val="24"/>
          <w:szCs w:val="24"/>
        </w:rPr>
        <w:t>a</w:t>
      </w:r>
      <w:r w:rsidR="00E64C80">
        <w:rPr>
          <w:rFonts w:ascii="Times New Roman" w:hAnsi="Times New Roman" w:cs="Times New Roman"/>
          <w:sz w:val="24"/>
          <w:szCs w:val="24"/>
        </w:rPr>
        <w:t xml:space="preserve"> observación se realiza donde el método cuantitativo</w:t>
      </w:r>
      <w:r w:rsidR="0004779E">
        <w:rPr>
          <w:rFonts w:ascii="Times New Roman" w:hAnsi="Times New Roman" w:cs="Times New Roman"/>
          <w:sz w:val="24"/>
          <w:szCs w:val="24"/>
        </w:rPr>
        <w:t xml:space="preserve"> o</w:t>
      </w:r>
      <w:r w:rsidR="00E64C80">
        <w:rPr>
          <w:rFonts w:ascii="Times New Roman" w:hAnsi="Times New Roman" w:cs="Times New Roman"/>
          <w:sz w:val="24"/>
          <w:szCs w:val="24"/>
        </w:rPr>
        <w:t xml:space="preserve"> cualitativo falla, por las mismas</w:t>
      </w:r>
      <w:r w:rsidR="001F23F4">
        <w:rPr>
          <w:rFonts w:ascii="Times New Roman" w:hAnsi="Times New Roman" w:cs="Times New Roman"/>
          <w:sz w:val="24"/>
          <w:szCs w:val="24"/>
        </w:rPr>
        <w:t xml:space="preserve"> que permiten el cambio de la realidad</w:t>
      </w:r>
      <w:r w:rsidR="00277237">
        <w:rPr>
          <w:rFonts w:ascii="Times New Roman" w:hAnsi="Times New Roman" w:cs="Times New Roman"/>
          <w:sz w:val="24"/>
          <w:szCs w:val="24"/>
        </w:rPr>
        <w:t>.</w:t>
      </w:r>
      <w:r w:rsidR="00E47CF5">
        <w:rPr>
          <w:rFonts w:ascii="Times New Roman" w:hAnsi="Times New Roman" w:cs="Times New Roman"/>
          <w:sz w:val="24"/>
          <w:szCs w:val="24"/>
        </w:rPr>
        <w:t xml:space="preserve"> </w:t>
      </w:r>
      <w:r w:rsidR="00277237">
        <w:rPr>
          <w:rFonts w:ascii="Times New Roman" w:hAnsi="Times New Roman" w:cs="Times New Roman"/>
          <w:sz w:val="24"/>
          <w:szCs w:val="24"/>
        </w:rPr>
        <w:t>L</w:t>
      </w:r>
      <w:r w:rsidR="00E47CF5">
        <w:rPr>
          <w:rFonts w:ascii="Times New Roman" w:hAnsi="Times New Roman" w:cs="Times New Roman"/>
          <w:sz w:val="24"/>
          <w:szCs w:val="24"/>
        </w:rPr>
        <w:t>a libertad predomina</w:t>
      </w:r>
      <w:r w:rsidR="00277237">
        <w:rPr>
          <w:rFonts w:ascii="Times New Roman" w:hAnsi="Times New Roman" w:cs="Times New Roman"/>
          <w:sz w:val="24"/>
          <w:szCs w:val="24"/>
        </w:rPr>
        <w:t xml:space="preserve"> dentro</w:t>
      </w:r>
      <w:r w:rsidR="00757436">
        <w:rPr>
          <w:rFonts w:ascii="Times New Roman" w:hAnsi="Times New Roman" w:cs="Times New Roman"/>
          <w:sz w:val="24"/>
          <w:szCs w:val="24"/>
        </w:rPr>
        <w:t xml:space="preserve"> del enfoque</w:t>
      </w:r>
      <w:r w:rsidR="00E47CF5">
        <w:rPr>
          <w:rFonts w:ascii="Times New Roman" w:hAnsi="Times New Roman" w:cs="Times New Roman"/>
          <w:sz w:val="24"/>
          <w:szCs w:val="24"/>
        </w:rPr>
        <w:t xml:space="preserve">, puesto que el método se entrega en función de los investigados </w:t>
      </w:r>
      <w:r w:rsidR="002D4D59">
        <w:rPr>
          <w:rFonts w:ascii="Times New Roman" w:hAnsi="Times New Roman" w:cs="Times New Roman"/>
          <w:sz w:val="24"/>
          <w:szCs w:val="24"/>
        </w:rPr>
        <w:t>e</w:t>
      </w:r>
      <w:r w:rsidR="00E47CF5">
        <w:rPr>
          <w:rFonts w:ascii="Times New Roman" w:hAnsi="Times New Roman" w:cs="Times New Roman"/>
          <w:sz w:val="24"/>
          <w:szCs w:val="24"/>
        </w:rPr>
        <w:t xml:space="preserve"> investigadores </w:t>
      </w:r>
      <w:r w:rsidR="00245D6F">
        <w:rPr>
          <w:rFonts w:ascii="Times New Roman" w:hAnsi="Times New Roman" w:cs="Times New Roman"/>
          <w:sz w:val="24"/>
          <w:szCs w:val="24"/>
        </w:rPr>
        <w:t>de manera s</w:t>
      </w:r>
      <w:r w:rsidR="00C300D7">
        <w:rPr>
          <w:rFonts w:ascii="Times New Roman" w:hAnsi="Times New Roman" w:cs="Times New Roman"/>
          <w:sz w:val="24"/>
          <w:szCs w:val="24"/>
        </w:rPr>
        <w:t xml:space="preserve">istemática. Lo </w:t>
      </w:r>
      <w:r w:rsidR="00110E9F">
        <w:rPr>
          <w:rFonts w:ascii="Times New Roman" w:hAnsi="Times New Roman" w:cs="Times New Roman"/>
          <w:sz w:val="24"/>
          <w:szCs w:val="24"/>
        </w:rPr>
        <w:t>paradójico de este método, es que puede producir</w:t>
      </w:r>
      <w:r w:rsidR="000F4FF0">
        <w:rPr>
          <w:rFonts w:ascii="Times New Roman" w:hAnsi="Times New Roman" w:cs="Times New Roman"/>
          <w:sz w:val="24"/>
          <w:szCs w:val="24"/>
        </w:rPr>
        <w:t xml:space="preserve"> un sentimiento y su </w:t>
      </w:r>
      <w:r w:rsidR="00CD424C">
        <w:rPr>
          <w:rFonts w:ascii="Times New Roman" w:hAnsi="Times New Roman" w:cs="Times New Roman"/>
          <w:sz w:val="24"/>
          <w:szCs w:val="24"/>
        </w:rPr>
        <w:t>antítesis</w:t>
      </w:r>
      <w:r w:rsidR="000F4FF0">
        <w:rPr>
          <w:rFonts w:ascii="Times New Roman" w:hAnsi="Times New Roman" w:cs="Times New Roman"/>
          <w:sz w:val="24"/>
          <w:szCs w:val="24"/>
        </w:rPr>
        <w:t>, Canales</w:t>
      </w:r>
      <w:r w:rsidR="00CD424C">
        <w:rPr>
          <w:rFonts w:ascii="Times New Roman" w:hAnsi="Times New Roman" w:cs="Times New Roman"/>
          <w:sz w:val="24"/>
          <w:szCs w:val="24"/>
        </w:rPr>
        <w:t xml:space="preserve"> (2006) habla de la “potencia y la impotencia”</w:t>
      </w:r>
      <w:r w:rsidR="00666328">
        <w:rPr>
          <w:rFonts w:ascii="Times New Roman" w:hAnsi="Times New Roman" w:cs="Times New Roman"/>
          <w:sz w:val="24"/>
          <w:szCs w:val="24"/>
        </w:rPr>
        <w:t xml:space="preserve"> y afecta directamente al investigador, ya que puede parecerle que conoce y domina el objeto, </w:t>
      </w:r>
      <w:r w:rsidR="008E3163">
        <w:rPr>
          <w:rFonts w:ascii="Times New Roman" w:hAnsi="Times New Roman" w:cs="Times New Roman"/>
          <w:sz w:val="24"/>
          <w:szCs w:val="24"/>
        </w:rPr>
        <w:t>así como sentirse en completa ignorancia.</w:t>
      </w:r>
      <w:r w:rsidR="00110E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F5E190" w14:textId="77777777" w:rsidR="004245B1" w:rsidRDefault="004245B1" w:rsidP="00B1172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Comentario</w:t>
      </w:r>
    </w:p>
    <w:p w14:paraId="641A22BD" w14:textId="46DB4201" w:rsidR="0079078F" w:rsidRDefault="0079078F" w:rsidP="00B1172A">
      <w:pPr>
        <w:spacing w:line="240" w:lineRule="auto"/>
        <w:jc w:val="both"/>
        <w:rPr>
          <w:rFonts w:ascii="Times New Roman" w:hAnsi="Times New Roman" w:cs="Times New Roman"/>
          <w:i/>
          <w:iCs/>
          <w:color w:val="000009"/>
          <w:sz w:val="24"/>
          <w:szCs w:val="24"/>
        </w:rPr>
      </w:pPr>
      <w:r w:rsidRPr="004245B1">
        <w:rPr>
          <w:rFonts w:ascii="Times New Roman" w:hAnsi="Times New Roman" w:cs="Times New Roman"/>
          <w:i/>
          <w:iCs/>
          <w:color w:val="000009"/>
          <w:sz w:val="24"/>
          <w:szCs w:val="24"/>
        </w:rPr>
        <w:t>¿Cuáles</w:t>
      </w:r>
      <w:r w:rsidRPr="004245B1">
        <w:rPr>
          <w:rFonts w:ascii="Times New Roman" w:hAnsi="Times New Roman" w:cs="Times New Roman"/>
          <w:i/>
          <w:iCs/>
          <w:color w:val="000009"/>
          <w:spacing w:val="1"/>
          <w:sz w:val="24"/>
          <w:szCs w:val="24"/>
        </w:rPr>
        <w:t xml:space="preserve"> son las diferencias principales entre los tres métodos propuestos por el autor</w:t>
      </w:r>
      <w:r w:rsidRPr="004245B1">
        <w:rPr>
          <w:rFonts w:ascii="Times New Roman" w:hAnsi="Times New Roman" w:cs="Times New Roman"/>
          <w:i/>
          <w:iCs/>
          <w:color w:val="000009"/>
          <w:sz w:val="24"/>
          <w:szCs w:val="24"/>
        </w:rPr>
        <w:t>?</w:t>
      </w:r>
    </w:p>
    <w:p w14:paraId="6BB476EB" w14:textId="37DB7E32" w:rsidR="00633F9F" w:rsidRDefault="008D2AD2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AD2">
        <w:rPr>
          <w:rFonts w:ascii="Times New Roman" w:hAnsi="Times New Roman" w:cs="Times New Roman"/>
          <w:sz w:val="24"/>
          <w:szCs w:val="24"/>
        </w:rPr>
        <w:t xml:space="preserve">Las </w:t>
      </w:r>
      <w:r>
        <w:rPr>
          <w:rFonts w:ascii="Times New Roman" w:hAnsi="Times New Roman" w:cs="Times New Roman"/>
          <w:sz w:val="24"/>
          <w:szCs w:val="24"/>
        </w:rPr>
        <w:t>diferencias entre los tres métodos radican en diversos aspectos, el primero de ellos dependerá del objeto de investigación y la perspectiva del investigador para realizar dicha investigación</w:t>
      </w:r>
      <w:r w:rsidR="002E503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 segundo lugar, </w:t>
      </w:r>
      <w:r w:rsidR="00C05C57">
        <w:rPr>
          <w:rFonts w:ascii="Times New Roman" w:hAnsi="Times New Roman" w:cs="Times New Roman"/>
          <w:sz w:val="24"/>
          <w:szCs w:val="24"/>
        </w:rPr>
        <w:t>el enfoque</w:t>
      </w:r>
      <w:r w:rsidR="00BC7A1A">
        <w:rPr>
          <w:rFonts w:ascii="Times New Roman" w:hAnsi="Times New Roman" w:cs="Times New Roman"/>
          <w:sz w:val="24"/>
          <w:szCs w:val="24"/>
        </w:rPr>
        <w:t xml:space="preserve"> que</w:t>
      </w:r>
      <w:r w:rsidR="00C05C57">
        <w:rPr>
          <w:rFonts w:ascii="Times New Roman" w:hAnsi="Times New Roman" w:cs="Times New Roman"/>
          <w:sz w:val="24"/>
          <w:szCs w:val="24"/>
        </w:rPr>
        <w:t xml:space="preserve"> se utilice es clave para entender las diferencias,</w:t>
      </w:r>
      <w:r w:rsidR="0022447A">
        <w:rPr>
          <w:rFonts w:ascii="Times New Roman" w:hAnsi="Times New Roman" w:cs="Times New Roman"/>
          <w:sz w:val="24"/>
          <w:szCs w:val="24"/>
        </w:rPr>
        <w:t xml:space="preserve"> ya que la misma distinción entre las herramientas y denominaciones </w:t>
      </w:r>
      <w:r w:rsidR="00BC7A1A">
        <w:rPr>
          <w:rFonts w:ascii="Times New Roman" w:hAnsi="Times New Roman" w:cs="Times New Roman"/>
          <w:sz w:val="24"/>
          <w:szCs w:val="24"/>
        </w:rPr>
        <w:t>de</w:t>
      </w:r>
      <w:r w:rsidR="0022447A">
        <w:rPr>
          <w:rFonts w:ascii="Times New Roman" w:hAnsi="Times New Roman" w:cs="Times New Roman"/>
          <w:sz w:val="24"/>
          <w:szCs w:val="24"/>
        </w:rPr>
        <w:t xml:space="preserve"> los métodos dan cuenta de las diferencias</w:t>
      </w:r>
      <w:r w:rsidR="00BC7A1A">
        <w:rPr>
          <w:rFonts w:ascii="Times New Roman" w:hAnsi="Times New Roman" w:cs="Times New Roman"/>
          <w:sz w:val="24"/>
          <w:szCs w:val="24"/>
        </w:rPr>
        <w:t>, como el hecho de que el investigador puede hablar de: individuo</w:t>
      </w:r>
      <w:r w:rsidR="0058355F">
        <w:rPr>
          <w:rFonts w:ascii="Times New Roman" w:hAnsi="Times New Roman" w:cs="Times New Roman"/>
          <w:sz w:val="24"/>
          <w:szCs w:val="24"/>
        </w:rPr>
        <w:t>, sujeto y actor</w:t>
      </w:r>
      <w:r w:rsidR="001D2AA9">
        <w:rPr>
          <w:rFonts w:ascii="Times New Roman" w:hAnsi="Times New Roman" w:cs="Times New Roman"/>
          <w:sz w:val="24"/>
          <w:szCs w:val="24"/>
        </w:rPr>
        <w:t>,</w:t>
      </w:r>
      <w:r w:rsidR="0058355F">
        <w:rPr>
          <w:rFonts w:ascii="Times New Roman" w:hAnsi="Times New Roman" w:cs="Times New Roman"/>
          <w:sz w:val="24"/>
          <w:szCs w:val="24"/>
        </w:rPr>
        <w:t xml:space="preserve"> </w:t>
      </w:r>
      <w:r w:rsidR="00E30F0D">
        <w:rPr>
          <w:rFonts w:ascii="Times New Roman" w:hAnsi="Times New Roman" w:cs="Times New Roman"/>
          <w:sz w:val="24"/>
          <w:szCs w:val="24"/>
        </w:rPr>
        <w:t>dependiendo del enfoque y de</w:t>
      </w:r>
      <w:r w:rsidR="001D2AA9">
        <w:rPr>
          <w:rFonts w:ascii="Times New Roman" w:hAnsi="Times New Roman" w:cs="Times New Roman"/>
          <w:sz w:val="24"/>
          <w:szCs w:val="24"/>
        </w:rPr>
        <w:t>l</w:t>
      </w:r>
      <w:r w:rsidR="00E30F0D">
        <w:rPr>
          <w:rFonts w:ascii="Times New Roman" w:hAnsi="Times New Roman" w:cs="Times New Roman"/>
          <w:sz w:val="24"/>
          <w:szCs w:val="24"/>
        </w:rPr>
        <w:t xml:space="preserve"> objeto de investigación y el diseño que más se le adecue.</w:t>
      </w:r>
      <w:r w:rsidR="00026C5D">
        <w:rPr>
          <w:rFonts w:ascii="Times New Roman" w:hAnsi="Times New Roman" w:cs="Times New Roman"/>
          <w:sz w:val="24"/>
          <w:szCs w:val="24"/>
        </w:rPr>
        <w:t xml:space="preserve"> El rol del investigador supone también una de las diferencias, ya que este puede estar fuera</w:t>
      </w:r>
      <w:r w:rsidR="001448B7">
        <w:rPr>
          <w:rFonts w:ascii="Times New Roman" w:hAnsi="Times New Roman" w:cs="Times New Roman"/>
          <w:sz w:val="24"/>
          <w:szCs w:val="24"/>
        </w:rPr>
        <w:t xml:space="preserve"> o dentro</w:t>
      </w:r>
      <w:r w:rsidR="00026C5D">
        <w:rPr>
          <w:rFonts w:ascii="Times New Roman" w:hAnsi="Times New Roman" w:cs="Times New Roman"/>
          <w:sz w:val="24"/>
          <w:szCs w:val="24"/>
        </w:rPr>
        <w:t xml:space="preserve"> de la investigación</w:t>
      </w:r>
      <w:r w:rsidR="005D79ED">
        <w:rPr>
          <w:rFonts w:ascii="Times New Roman" w:hAnsi="Times New Roman" w:cs="Times New Roman"/>
          <w:sz w:val="24"/>
          <w:szCs w:val="24"/>
        </w:rPr>
        <w:t>.</w:t>
      </w:r>
      <w:r w:rsidR="00026C5D">
        <w:rPr>
          <w:rFonts w:ascii="Times New Roman" w:hAnsi="Times New Roman" w:cs="Times New Roman"/>
          <w:sz w:val="24"/>
          <w:szCs w:val="24"/>
        </w:rPr>
        <w:t xml:space="preserve"> </w:t>
      </w:r>
      <w:r w:rsidR="005D79ED">
        <w:rPr>
          <w:rFonts w:ascii="Times New Roman" w:hAnsi="Times New Roman" w:cs="Times New Roman"/>
          <w:sz w:val="24"/>
          <w:szCs w:val="24"/>
        </w:rPr>
        <w:t>E</w:t>
      </w:r>
      <w:r w:rsidR="00026C5D">
        <w:rPr>
          <w:rFonts w:ascii="Times New Roman" w:hAnsi="Times New Roman" w:cs="Times New Roman"/>
          <w:sz w:val="24"/>
          <w:szCs w:val="24"/>
        </w:rPr>
        <w:t xml:space="preserve">l rol de los investigados también hace la diferencia, tanto si puede cuantificarse, </w:t>
      </w:r>
      <w:r w:rsidR="00D3459C">
        <w:rPr>
          <w:rFonts w:ascii="Times New Roman" w:hAnsi="Times New Roman" w:cs="Times New Roman"/>
          <w:sz w:val="24"/>
          <w:szCs w:val="24"/>
        </w:rPr>
        <w:t>traducirse</w:t>
      </w:r>
      <w:r w:rsidR="00FB0E2B">
        <w:rPr>
          <w:rFonts w:ascii="Times New Roman" w:hAnsi="Times New Roman" w:cs="Times New Roman"/>
          <w:sz w:val="24"/>
          <w:szCs w:val="24"/>
        </w:rPr>
        <w:t xml:space="preserve"> o posicionarse como </w:t>
      </w:r>
      <w:r w:rsidR="003873EE">
        <w:rPr>
          <w:rFonts w:ascii="Times New Roman" w:hAnsi="Times New Roman" w:cs="Times New Roman"/>
          <w:sz w:val="24"/>
          <w:szCs w:val="24"/>
        </w:rPr>
        <w:t>reflexivo de su realidad</w:t>
      </w:r>
      <w:r w:rsidR="00633F9F">
        <w:rPr>
          <w:rFonts w:ascii="Times New Roman" w:hAnsi="Times New Roman" w:cs="Times New Roman"/>
          <w:sz w:val="24"/>
          <w:szCs w:val="24"/>
        </w:rPr>
        <w:t>.</w:t>
      </w:r>
    </w:p>
    <w:p w14:paraId="62639926" w14:textId="77777777" w:rsidR="00CC6675" w:rsidRDefault="00633F9F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diferencias yacen</w:t>
      </w:r>
      <w:r w:rsidR="00FB2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entonces, en las posiciones de l</w:t>
      </w:r>
      <w:r w:rsidR="00921558">
        <w:rPr>
          <w:rFonts w:ascii="Times New Roman" w:hAnsi="Times New Roman" w:cs="Times New Roman"/>
          <w:sz w:val="24"/>
          <w:szCs w:val="24"/>
        </w:rPr>
        <w:t xml:space="preserve">as personas que componen las investigaciones y las perspectivas con las que se quiera analizar la problemática u fenómeno social, </w:t>
      </w:r>
      <w:r w:rsidR="00FB210D">
        <w:rPr>
          <w:rFonts w:ascii="Times New Roman" w:hAnsi="Times New Roman" w:cs="Times New Roman"/>
          <w:sz w:val="24"/>
          <w:szCs w:val="24"/>
        </w:rPr>
        <w:t>sin restarle importancia al objeto de investigación que también determinará el enfoque a usar</w:t>
      </w:r>
      <w:r w:rsidR="00EA3832">
        <w:rPr>
          <w:rFonts w:ascii="Times New Roman" w:hAnsi="Times New Roman" w:cs="Times New Roman"/>
          <w:sz w:val="24"/>
          <w:szCs w:val="24"/>
        </w:rPr>
        <w:t>.</w:t>
      </w:r>
    </w:p>
    <w:p w14:paraId="3C36D5E4" w14:textId="6C52402E" w:rsidR="00332C00" w:rsidRDefault="00332C00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Para referirnos a esta última parte, una cita del profesor </w:t>
      </w:r>
      <w:r w:rsidR="00F16EE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laudio </w:t>
      </w:r>
      <w:r w:rsidR="00745768">
        <w:rPr>
          <w:rFonts w:ascii="Times New Roman" w:hAnsi="Times New Roman" w:cs="Times New Roman"/>
          <w:sz w:val="24"/>
          <w:szCs w:val="24"/>
        </w:rPr>
        <w:t xml:space="preserve">Duarte. </w:t>
      </w:r>
    </w:p>
    <w:p w14:paraId="380403FF" w14:textId="6C33A53B" w:rsidR="00745768" w:rsidRPr="00745768" w:rsidRDefault="00745768" w:rsidP="00B1172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Cita</w:t>
      </w:r>
    </w:p>
    <w:p w14:paraId="7610BBDC" w14:textId="5FB71E0C" w:rsidR="00262949" w:rsidRDefault="00262949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“la diferencia sustantiva [entre los métodos de investigación social] radica en que la elaboración del objeto de investigación constituye una condensación del conjunto de componentes que utilizamos para organizar el proceso investigativo” </w:t>
      </w:r>
      <w:sdt>
        <w:sdtPr>
          <w:rPr>
            <w:rFonts w:ascii="Times New Roman" w:hAnsi="Times New Roman" w:cs="Times New Roman"/>
            <w:sz w:val="24"/>
            <w:szCs w:val="24"/>
          </w:rPr>
          <w:id w:val="2008935423"/>
          <w:citation/>
        </w:sdtPr>
        <w:sdtEndPr/>
        <w:sdtContent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6F45CD">
            <w:rPr>
              <w:rFonts w:ascii="Times New Roman" w:hAnsi="Times New Roman" w:cs="Times New Roman"/>
              <w:sz w:val="24"/>
              <w:szCs w:val="24"/>
              <w:lang w:val="es-MX"/>
            </w:rPr>
            <w:instrText xml:space="preserve">CITATION Dua14 \p 232 \l 2058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6F45CD" w:rsidRPr="006F45CD">
            <w:rPr>
              <w:rFonts w:ascii="Times New Roman" w:hAnsi="Times New Roman" w:cs="Times New Roman"/>
              <w:noProof/>
              <w:sz w:val="24"/>
              <w:szCs w:val="24"/>
              <w:lang w:val="es-MX"/>
            </w:rPr>
            <w:t>(Duarte , 2014, pág. 232)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557FA0" w14:textId="72BACC32" w:rsidR="00E50044" w:rsidRDefault="00E50044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C3824" w14:textId="77777777" w:rsidR="00E50044" w:rsidRPr="00E50044" w:rsidRDefault="00E50044" w:rsidP="00E50044">
      <w:pPr>
        <w:spacing w:line="240" w:lineRule="auto"/>
        <w:jc w:val="both"/>
        <w:rPr>
          <w:rFonts w:cstheme="minorHAnsi"/>
          <w:sz w:val="32"/>
          <w:szCs w:val="32"/>
        </w:rPr>
      </w:pPr>
      <w:r w:rsidRPr="00E50044">
        <w:rPr>
          <w:rFonts w:asciiTheme="majorHAnsi" w:hAnsiTheme="majorHAnsi" w:cstheme="majorHAnsi"/>
          <w:sz w:val="32"/>
          <w:szCs w:val="32"/>
        </w:rPr>
        <w:t>Bibliografía</w:t>
      </w:r>
    </w:p>
    <w:p w14:paraId="42F28742" w14:textId="303C234D" w:rsidR="00E50044" w:rsidRDefault="00E50044" w:rsidP="00E50044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Duarte, K. (2014). Construcción de objetos de investigación. En M. Canales (ed.), </w:t>
      </w:r>
      <w:r>
        <w:rPr>
          <w:rFonts w:cstheme="minorHAnsi"/>
          <w:i/>
          <w:iCs/>
        </w:rPr>
        <w:t>Investigación Social. Lenguajes del diseño</w:t>
      </w:r>
      <w:r>
        <w:rPr>
          <w:rFonts w:cstheme="minorHAnsi"/>
        </w:rPr>
        <w:t xml:space="preserve"> (págs.231-244). Santiago: LOM</w:t>
      </w:r>
    </w:p>
    <w:p w14:paraId="69F5BA8C" w14:textId="77777777" w:rsidR="00E50044" w:rsidRPr="00756A92" w:rsidRDefault="00E50044" w:rsidP="00E500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6A92">
        <w:rPr>
          <w:rFonts w:ascii="Times New Roman" w:hAnsi="Times New Roman" w:cs="Times New Roman"/>
          <w:sz w:val="24"/>
          <w:szCs w:val="24"/>
        </w:rPr>
        <w:t>Canales, Manuel. (Ed). (2006). Cap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56A92">
        <w:rPr>
          <w:rFonts w:ascii="Times New Roman" w:hAnsi="Times New Roman" w:cs="Times New Roman"/>
          <w:sz w:val="24"/>
          <w:szCs w:val="24"/>
        </w:rPr>
        <w:t xml:space="preserve">tulo Presentación. En M. Canales (Ed), </w:t>
      </w:r>
      <w:r w:rsidRPr="00756A92">
        <w:rPr>
          <w:rFonts w:ascii="Times New Roman" w:hAnsi="Times New Roman" w:cs="Times New Roman"/>
          <w:i/>
          <w:sz w:val="24"/>
          <w:szCs w:val="24"/>
        </w:rPr>
        <w:t>Metodologías de investigación social. Introducción a los oficios.</w:t>
      </w:r>
      <w:r w:rsidRPr="00756A92">
        <w:rPr>
          <w:rFonts w:ascii="Times New Roman" w:hAnsi="Times New Roman" w:cs="Times New Roman"/>
          <w:sz w:val="24"/>
          <w:szCs w:val="24"/>
        </w:rPr>
        <w:t xml:space="preserve"> (1° ed., págs. 11-30), Santiago de Chile: LOM</w:t>
      </w:r>
    </w:p>
    <w:p w14:paraId="03389B58" w14:textId="77777777" w:rsidR="00E50044" w:rsidRDefault="00E50044" w:rsidP="00B117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lang w:val="es-ES"/>
        </w:rPr>
        <w:id w:val="488449607"/>
        <w:docPartObj>
          <w:docPartGallery w:val="Bibliographies"/>
          <w:docPartUnique/>
        </w:docPartObj>
      </w:sdtPr>
      <w:sdtEndPr/>
      <w:sdtContent>
        <w:p w14:paraId="4891A412" w14:textId="619DF352" w:rsidR="00E50044" w:rsidRDefault="000939FB" w:rsidP="00E50044">
          <w:pPr>
            <w:pStyle w:val="Ttulo1"/>
            <w:rPr>
              <w:lang w:val="es-ES"/>
            </w:rPr>
          </w:pPr>
        </w:p>
      </w:sdtContent>
    </w:sdt>
    <w:sectPr w:rsidR="00E500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09T23:01:00Z" w:initials="CD">
    <w:p w14:paraId="2CEA6276" w14:textId="64F6834B" w:rsidR="000939FB" w:rsidRDefault="000939FB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EA6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7C2E" w16cex:dateUtc="2021-11-10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EA6276" w16cid:durableId="25357C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8F"/>
    <w:rsid w:val="00024EE3"/>
    <w:rsid w:val="00026C5D"/>
    <w:rsid w:val="00027F43"/>
    <w:rsid w:val="0004779E"/>
    <w:rsid w:val="000606E5"/>
    <w:rsid w:val="00060EBA"/>
    <w:rsid w:val="00075989"/>
    <w:rsid w:val="000939FB"/>
    <w:rsid w:val="00094AAA"/>
    <w:rsid w:val="000962DC"/>
    <w:rsid w:val="000C5933"/>
    <w:rsid w:val="000D556B"/>
    <w:rsid w:val="000F0154"/>
    <w:rsid w:val="000F03AA"/>
    <w:rsid w:val="000F4FF0"/>
    <w:rsid w:val="00101569"/>
    <w:rsid w:val="00101956"/>
    <w:rsid w:val="00104632"/>
    <w:rsid w:val="00110E9F"/>
    <w:rsid w:val="00113AFF"/>
    <w:rsid w:val="001214C7"/>
    <w:rsid w:val="00131F28"/>
    <w:rsid w:val="001448B7"/>
    <w:rsid w:val="001530F5"/>
    <w:rsid w:val="001657DF"/>
    <w:rsid w:val="00173265"/>
    <w:rsid w:val="001C5CF6"/>
    <w:rsid w:val="001D2AA9"/>
    <w:rsid w:val="001D553D"/>
    <w:rsid w:val="001F23F4"/>
    <w:rsid w:val="0022447A"/>
    <w:rsid w:val="002267C9"/>
    <w:rsid w:val="00245D6F"/>
    <w:rsid w:val="00262949"/>
    <w:rsid w:val="00277237"/>
    <w:rsid w:val="002B34A3"/>
    <w:rsid w:val="002D4D59"/>
    <w:rsid w:val="002E503C"/>
    <w:rsid w:val="002F0B38"/>
    <w:rsid w:val="00303514"/>
    <w:rsid w:val="00315586"/>
    <w:rsid w:val="00332C00"/>
    <w:rsid w:val="00332CA4"/>
    <w:rsid w:val="0034628A"/>
    <w:rsid w:val="00375374"/>
    <w:rsid w:val="003770BF"/>
    <w:rsid w:val="00383801"/>
    <w:rsid w:val="003873EE"/>
    <w:rsid w:val="003E3F89"/>
    <w:rsid w:val="003E5CEB"/>
    <w:rsid w:val="004071BF"/>
    <w:rsid w:val="00416290"/>
    <w:rsid w:val="004211AD"/>
    <w:rsid w:val="00421AD0"/>
    <w:rsid w:val="004245B1"/>
    <w:rsid w:val="00476C12"/>
    <w:rsid w:val="004A343E"/>
    <w:rsid w:val="004C7132"/>
    <w:rsid w:val="004D39FB"/>
    <w:rsid w:val="00533A12"/>
    <w:rsid w:val="00572E45"/>
    <w:rsid w:val="0058355F"/>
    <w:rsid w:val="0059438A"/>
    <w:rsid w:val="005A5490"/>
    <w:rsid w:val="005A7A19"/>
    <w:rsid w:val="005D79ED"/>
    <w:rsid w:val="005F00EF"/>
    <w:rsid w:val="005F32B6"/>
    <w:rsid w:val="0060597F"/>
    <w:rsid w:val="00612F4C"/>
    <w:rsid w:val="00633F9F"/>
    <w:rsid w:val="006544B6"/>
    <w:rsid w:val="00666328"/>
    <w:rsid w:val="006A717A"/>
    <w:rsid w:val="006E27E6"/>
    <w:rsid w:val="006F45CD"/>
    <w:rsid w:val="0073582B"/>
    <w:rsid w:val="00745768"/>
    <w:rsid w:val="00756A92"/>
    <w:rsid w:val="00757436"/>
    <w:rsid w:val="007672EF"/>
    <w:rsid w:val="00785A46"/>
    <w:rsid w:val="0079078F"/>
    <w:rsid w:val="007F37F6"/>
    <w:rsid w:val="008006C2"/>
    <w:rsid w:val="00821C5D"/>
    <w:rsid w:val="008307C3"/>
    <w:rsid w:val="0084228C"/>
    <w:rsid w:val="008465EC"/>
    <w:rsid w:val="00860F04"/>
    <w:rsid w:val="00862FC9"/>
    <w:rsid w:val="0086641B"/>
    <w:rsid w:val="008D2AD2"/>
    <w:rsid w:val="008E0B85"/>
    <w:rsid w:val="008E3163"/>
    <w:rsid w:val="008E3758"/>
    <w:rsid w:val="0090759F"/>
    <w:rsid w:val="00916D77"/>
    <w:rsid w:val="00921558"/>
    <w:rsid w:val="00966662"/>
    <w:rsid w:val="009730AF"/>
    <w:rsid w:val="009973A8"/>
    <w:rsid w:val="009C3160"/>
    <w:rsid w:val="00A02E53"/>
    <w:rsid w:val="00A15765"/>
    <w:rsid w:val="00A62744"/>
    <w:rsid w:val="00A70F78"/>
    <w:rsid w:val="00A75529"/>
    <w:rsid w:val="00AC3DEC"/>
    <w:rsid w:val="00AC497D"/>
    <w:rsid w:val="00AE4DEB"/>
    <w:rsid w:val="00B1172A"/>
    <w:rsid w:val="00B2124B"/>
    <w:rsid w:val="00B221EB"/>
    <w:rsid w:val="00B331E4"/>
    <w:rsid w:val="00B407F4"/>
    <w:rsid w:val="00B4394B"/>
    <w:rsid w:val="00B86091"/>
    <w:rsid w:val="00B95417"/>
    <w:rsid w:val="00BA1833"/>
    <w:rsid w:val="00BB4AE0"/>
    <w:rsid w:val="00BC7A1A"/>
    <w:rsid w:val="00BE229E"/>
    <w:rsid w:val="00BE62AB"/>
    <w:rsid w:val="00BF7D04"/>
    <w:rsid w:val="00C029E4"/>
    <w:rsid w:val="00C05C57"/>
    <w:rsid w:val="00C253A0"/>
    <w:rsid w:val="00C27880"/>
    <w:rsid w:val="00C300D7"/>
    <w:rsid w:val="00C3680E"/>
    <w:rsid w:val="00C62BF2"/>
    <w:rsid w:val="00C7070F"/>
    <w:rsid w:val="00C86BE2"/>
    <w:rsid w:val="00C970B5"/>
    <w:rsid w:val="00CC6675"/>
    <w:rsid w:val="00CC704A"/>
    <w:rsid w:val="00CD424C"/>
    <w:rsid w:val="00D04301"/>
    <w:rsid w:val="00D1101A"/>
    <w:rsid w:val="00D2257D"/>
    <w:rsid w:val="00D34585"/>
    <w:rsid w:val="00D3459C"/>
    <w:rsid w:val="00D35C21"/>
    <w:rsid w:val="00D412BC"/>
    <w:rsid w:val="00D64785"/>
    <w:rsid w:val="00D961E8"/>
    <w:rsid w:val="00DC3F24"/>
    <w:rsid w:val="00DC73A1"/>
    <w:rsid w:val="00DE2A58"/>
    <w:rsid w:val="00DF6CEC"/>
    <w:rsid w:val="00E21CB2"/>
    <w:rsid w:val="00E30F0D"/>
    <w:rsid w:val="00E33071"/>
    <w:rsid w:val="00E413DD"/>
    <w:rsid w:val="00E43385"/>
    <w:rsid w:val="00E47CF5"/>
    <w:rsid w:val="00E50044"/>
    <w:rsid w:val="00E5134C"/>
    <w:rsid w:val="00E64C80"/>
    <w:rsid w:val="00E71E30"/>
    <w:rsid w:val="00E80E35"/>
    <w:rsid w:val="00E81455"/>
    <w:rsid w:val="00E87D06"/>
    <w:rsid w:val="00EA3832"/>
    <w:rsid w:val="00EB7ED0"/>
    <w:rsid w:val="00F16EEF"/>
    <w:rsid w:val="00F27242"/>
    <w:rsid w:val="00F721FC"/>
    <w:rsid w:val="00F73F72"/>
    <w:rsid w:val="00F77D6E"/>
    <w:rsid w:val="00FB0E2B"/>
    <w:rsid w:val="00FB210D"/>
    <w:rsid w:val="00FB553A"/>
    <w:rsid w:val="00FB61E8"/>
    <w:rsid w:val="00FD4645"/>
    <w:rsid w:val="00FD75B3"/>
    <w:rsid w:val="00FE39A6"/>
    <w:rsid w:val="00FE4262"/>
    <w:rsid w:val="00FE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0620"/>
  <w15:chartTrackingRefBased/>
  <w15:docId w15:val="{3BE8DA01-C02C-45AA-932A-8D18F56D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A18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7907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79078F"/>
    <w:rPr>
      <w:rFonts w:ascii="Calibri" w:eastAsia="Calibri" w:hAnsi="Calibri" w:cs="Calibri"/>
      <w:sz w:val="24"/>
      <w:szCs w:val="24"/>
      <w:lang w:val="es-ES"/>
    </w:rPr>
  </w:style>
  <w:style w:type="character" w:customStyle="1" w:styleId="markedcontent">
    <w:name w:val="markedcontent"/>
    <w:basedOn w:val="Fuentedeprrafopredeter"/>
    <w:rsid w:val="0073582B"/>
  </w:style>
  <w:style w:type="character" w:customStyle="1" w:styleId="Ttulo1Car">
    <w:name w:val="Título 1 Car"/>
    <w:basedOn w:val="Fuentedeprrafopredeter"/>
    <w:link w:val="Ttulo1"/>
    <w:uiPriority w:val="9"/>
    <w:rsid w:val="00BA183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paragraph" w:styleId="Bibliografa">
    <w:name w:val="Bibliography"/>
    <w:basedOn w:val="Normal"/>
    <w:next w:val="Normal"/>
    <w:uiPriority w:val="37"/>
    <w:unhideWhenUsed/>
    <w:rsid w:val="00BA1833"/>
  </w:style>
  <w:style w:type="character" w:styleId="Refdecomentario">
    <w:name w:val="annotation reference"/>
    <w:basedOn w:val="Fuentedeprrafopredeter"/>
    <w:uiPriority w:val="99"/>
    <w:semiHidden/>
    <w:unhideWhenUsed/>
    <w:rsid w:val="00FE58E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58E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58E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58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5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Dua14</b:Tag>
    <b:SourceType>BookSection</b:SourceType>
    <b:Guid>{7F2C095E-0CC7-4422-A35D-4312711C01D7}</b:Guid>
    <b:Title>Construcción de objetos de investigación </b:Title>
    <b:Year>2014</b:Year>
    <b:City>Santiago </b:City>
    <b:Publisher>LOM</b:Publisher>
    <b:Author>
      <b:Author>
        <b:NameList>
          <b:Person>
            <b:Last>Duarte </b:Last>
            <b:First>Klaudio </b:First>
          </b:Person>
        </b:NameList>
      </b:Author>
      <b:BookAuthor>
        <b:NameList>
          <b:Person>
            <b:Last>Canales</b:Last>
            <b:First>Manuel</b:First>
          </b:Person>
        </b:NameList>
      </b:BookAuthor>
    </b:Author>
    <b:BookTitle> Investigación  Social.  Lenguajes  del  diseño</b:BookTitle>
    <b:Pages>231-244</b:Pages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C5F7B533E3D74F8821B824E936E7AD" ma:contentTypeVersion="5" ma:contentTypeDescription="Crear nuevo documento." ma:contentTypeScope="" ma:versionID="a12772d302da7a8642e2fb3e12aae45b">
  <xsd:schema xmlns:xsd="http://www.w3.org/2001/XMLSchema" xmlns:xs="http://www.w3.org/2001/XMLSchema" xmlns:p="http://schemas.microsoft.com/office/2006/metadata/properties" xmlns:ns3="bcc91fd2-7ef6-43fe-bc1e-4fde2b5a3a93" xmlns:ns4="37fc9de6-c2a0-413d-b0ef-7205c8cde7b4" targetNamespace="http://schemas.microsoft.com/office/2006/metadata/properties" ma:root="true" ma:fieldsID="1b89d587e099875a97947f0e20c95cdc" ns3:_="" ns4:_="">
    <xsd:import namespace="bcc91fd2-7ef6-43fe-bc1e-4fde2b5a3a93"/>
    <xsd:import namespace="37fc9de6-c2a0-413d-b0ef-7205c8cde7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91fd2-7ef6-43fe-bc1e-4fde2b5a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c9de6-c2a0-413d-b0ef-7205c8cde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16B84-3CE9-41B0-8DAF-B0266A0994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54DF36-EDF4-4615-9DF0-C1AFDF8F38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A748D3-F48A-4FC0-AACF-680CE2BF1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91fd2-7ef6-43fe-bc1e-4fde2b5a3a93"/>
    <ds:schemaRef ds:uri="37fc9de6-c2a0-413d-b0ef-7205c8cde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FDBDCC-82E5-4AAF-85BA-91F5A9F43D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904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 Valentina Contreras Plaza (hellen.contreras)</dc:creator>
  <cp:keywords/>
  <dc:description/>
  <cp:lastModifiedBy>CLAUDIO DUARTE</cp:lastModifiedBy>
  <cp:revision>2</cp:revision>
  <dcterms:created xsi:type="dcterms:W3CDTF">2021-11-10T02:02:00Z</dcterms:created>
  <dcterms:modified xsi:type="dcterms:W3CDTF">2021-11-10T02:02:00Z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0x010100F6C5F7B533E3D74F8821B824E936E7AD</vt:lpwstr>
  </property>
</Properties>
</file>